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784B" w14:textId="71A6FFB4" w:rsidR="00B05A53" w:rsidRDefault="00D447B5" w:rsidP="00A137C0">
      <w:pPr>
        <w:pStyle w:val="H1"/>
        <w:tabs>
          <w:tab w:val="right" w:pos="13892"/>
        </w:tabs>
      </w:pPr>
      <w:r>
        <w:t>Site</w:t>
      </w:r>
      <w:r w:rsidR="00A137C0" w:rsidRPr="00A137C0">
        <w:rPr>
          <w:spacing w:val="-40"/>
        </w:rPr>
        <w:t xml:space="preserve"> </w:t>
      </w:r>
      <w:r>
        <w:t>/</w:t>
      </w:r>
      <w:r w:rsidR="00A137C0" w:rsidRPr="00A137C0">
        <w:rPr>
          <w:spacing w:val="-40"/>
        </w:rPr>
        <w:t xml:space="preserve"> </w:t>
      </w:r>
      <w:r>
        <w:t>Job Hazard and Risk Register</w:t>
      </w:r>
      <w:r w:rsidR="00A137C0">
        <w:tab/>
      </w:r>
      <w:r w:rsidR="00A137C0" w:rsidRPr="00A137C0">
        <w:rPr>
          <w:color w:val="F7901E" w:themeColor="accent2"/>
          <w:sz w:val="28"/>
          <w:szCs w:val="28"/>
        </w:rPr>
        <w:t xml:space="preserve">SSSP </w:t>
      </w:r>
      <w:r w:rsidR="00155433">
        <w:rPr>
          <w:color w:val="F7901E" w:themeColor="accent2"/>
          <w:sz w:val="28"/>
          <w:szCs w:val="28"/>
        </w:rPr>
        <w:t>F</w:t>
      </w:r>
      <w:r w:rsidR="00155433" w:rsidRPr="00A137C0">
        <w:rPr>
          <w:color w:val="F7901E" w:themeColor="accent2"/>
          <w:sz w:val="28"/>
          <w:szCs w:val="28"/>
        </w:rPr>
        <w:t xml:space="preserve">orm </w:t>
      </w:r>
      <w:r w:rsidR="00A137C0" w:rsidRPr="00A137C0">
        <w:rPr>
          <w:color w:val="F7901E" w:themeColor="accent2"/>
          <w:sz w:val="28"/>
          <w:szCs w:val="28"/>
        </w:rPr>
        <w:t>2</w:t>
      </w:r>
    </w:p>
    <w:p w14:paraId="51E19E00" w14:textId="77777777" w:rsidR="00D447B5" w:rsidRDefault="00D447B5" w:rsidP="007B2387">
      <w:pPr>
        <w:pStyle w:val="H3"/>
        <w:spacing w:after="200"/>
        <w:rPr>
          <w:b/>
        </w:rPr>
      </w:pPr>
      <w:r w:rsidRPr="00D447B5">
        <w:t>This Site</w:t>
      </w:r>
      <w:r w:rsidR="00A137C0" w:rsidRPr="00A137C0">
        <w:rPr>
          <w:spacing w:val="-20"/>
        </w:rPr>
        <w:t xml:space="preserve"> </w:t>
      </w:r>
      <w:r w:rsidRPr="00D447B5">
        <w:t>/</w:t>
      </w:r>
      <w:r w:rsidR="00A137C0" w:rsidRPr="00A137C0">
        <w:rPr>
          <w:spacing w:val="-20"/>
        </w:rPr>
        <w:t xml:space="preserve"> </w:t>
      </w:r>
      <w:r w:rsidRPr="00D447B5">
        <w:t xml:space="preserve">Job Hazard </w:t>
      </w:r>
      <w:r w:rsidR="00A137C0">
        <w:t>and</w:t>
      </w:r>
      <w:r w:rsidRPr="00D447B5">
        <w:t xml:space="preserve"> Risk Register is used by the contractor (PCBU 2) and relates to </w:t>
      </w:r>
      <w:r w:rsidRPr="00D447B5">
        <w:rPr>
          <w:b/>
        </w:rPr>
        <w:t>significant</w:t>
      </w:r>
      <w:r w:rsidRPr="00D447B5">
        <w:t xml:space="preserve"> site or job-specific hazards only. </w:t>
      </w:r>
      <w:r w:rsidRPr="00D447B5">
        <w:rPr>
          <w:b/>
        </w:rPr>
        <w:t>Do not record minor tasks or activities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"/>
        <w:gridCol w:w="3067"/>
        <w:gridCol w:w="3201"/>
        <w:gridCol w:w="2085"/>
        <w:gridCol w:w="4722"/>
        <w:gridCol w:w="2178"/>
      </w:tblGrid>
      <w:tr w:rsidR="00FC1D45" w14:paraId="70BD9754" w14:textId="77777777" w:rsidTr="00FC1D45">
        <w:trPr>
          <w:trHeight w:val="1031"/>
        </w:trPr>
        <w:tc>
          <w:tcPr>
            <w:tcW w:w="3539" w:type="dxa"/>
            <w:gridSpan w:val="3"/>
          </w:tcPr>
          <w:p w14:paraId="57774E26" w14:textId="3D10678E" w:rsidR="00FC1D45" w:rsidRPr="007B2387" w:rsidRDefault="00FC1D45" w:rsidP="007B2387">
            <w:pPr>
              <w:pStyle w:val="H2"/>
            </w:pPr>
            <w:r w:rsidRPr="007B2387">
              <w:t xml:space="preserve">Potential hazard </w:t>
            </w:r>
          </w:p>
          <w:p w14:paraId="16FDF414" w14:textId="77777777" w:rsidR="00FC1D45" w:rsidRPr="007B2387" w:rsidRDefault="00FC1D45" w:rsidP="007B2387">
            <w:pPr>
              <w:pStyle w:val="InstructionSmall"/>
            </w:pPr>
            <w:r w:rsidRPr="007B2387">
              <w:rPr>
                <w:b/>
                <w:u w:val="single"/>
              </w:rPr>
              <w:t>List</w:t>
            </w:r>
            <w:r w:rsidRPr="007B2387">
              <w:t xml:space="preserve"> the more significant hazards that will occur during your activities on site.</w:t>
            </w:r>
          </w:p>
          <w:p w14:paraId="278968CD" w14:textId="1C130095" w:rsidR="00FC1D45" w:rsidRDefault="00FC1D45" w:rsidP="007B2387">
            <w:pPr>
              <w:pStyle w:val="InstructionSmall"/>
            </w:pPr>
          </w:p>
        </w:tc>
        <w:tc>
          <w:tcPr>
            <w:tcW w:w="3201" w:type="dxa"/>
          </w:tcPr>
          <w:p w14:paraId="3C84CEF6" w14:textId="77777777" w:rsidR="00FC1D45" w:rsidRDefault="00FC1D45" w:rsidP="007B2387">
            <w:pPr>
              <w:pStyle w:val="H2"/>
            </w:pPr>
            <w:r>
              <w:t>Potential harm</w:t>
            </w:r>
          </w:p>
          <w:p w14:paraId="5A032291" w14:textId="1016163E" w:rsidR="00FC1D45" w:rsidRPr="00FC1D45" w:rsidRDefault="00FC1D45" w:rsidP="007B2387">
            <w:pPr>
              <w:pStyle w:val="H2"/>
              <w:rPr>
                <w:sz w:val="18"/>
                <w:szCs w:val="18"/>
              </w:rPr>
            </w:pPr>
            <w:r w:rsidRPr="00FC1D45">
              <w:rPr>
                <w:color w:val="F7901E" w:themeColor="accent2"/>
                <w:sz w:val="18"/>
                <w:szCs w:val="18"/>
                <w:u w:val="single"/>
              </w:rPr>
              <w:t>List</w:t>
            </w:r>
            <w:r w:rsidRPr="00FC1D45">
              <w:rPr>
                <w:color w:val="F7901E" w:themeColor="accent2"/>
                <w:sz w:val="18"/>
                <w:szCs w:val="18"/>
              </w:rPr>
              <w:t xml:space="preserve"> </w:t>
            </w:r>
            <w:r w:rsidRPr="00FC1D45">
              <w:rPr>
                <w:b w:val="0"/>
                <w:bCs/>
                <w:color w:val="F7901E" w:themeColor="accent2"/>
                <w:sz w:val="18"/>
                <w:szCs w:val="18"/>
              </w:rPr>
              <w:t>the potential harm that could arise from these hazards</w:t>
            </w:r>
          </w:p>
        </w:tc>
        <w:tc>
          <w:tcPr>
            <w:tcW w:w="2085" w:type="dxa"/>
          </w:tcPr>
          <w:p w14:paraId="5D864987" w14:textId="5458495C" w:rsidR="00FC1D45" w:rsidRDefault="00FC1D45" w:rsidP="007B2387">
            <w:pPr>
              <w:pStyle w:val="H2"/>
            </w:pPr>
            <w:r>
              <w:t>Initial risk</w:t>
            </w:r>
          </w:p>
          <w:p w14:paraId="03BF9DB5" w14:textId="77777777" w:rsidR="00FC1D45" w:rsidRDefault="00FC1D45" w:rsidP="007B2387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Evaluate</w:t>
            </w:r>
            <w:r>
              <w:t xml:space="preserve"> the risk level without controls using the Risk Matrix</w:t>
            </w:r>
          </w:p>
        </w:tc>
        <w:tc>
          <w:tcPr>
            <w:tcW w:w="4722" w:type="dxa"/>
          </w:tcPr>
          <w:p w14:paraId="6911DE2D" w14:textId="77777777" w:rsidR="00FC1D45" w:rsidRDefault="00FC1D45" w:rsidP="007B2387">
            <w:pPr>
              <w:pStyle w:val="H2"/>
            </w:pPr>
            <w:r>
              <w:t>Controls</w:t>
            </w:r>
          </w:p>
          <w:p w14:paraId="6D8551BE" w14:textId="77777777" w:rsidR="00FC1D45" w:rsidRDefault="00FC1D45" w:rsidP="007B2387">
            <w:pPr>
              <w:pStyle w:val="InstructionSmall"/>
            </w:pPr>
            <w:r w:rsidRPr="007B2387">
              <w:rPr>
                <w:b/>
                <w:u w:val="single"/>
              </w:rPr>
              <w:t>Identify</w:t>
            </w:r>
            <w:r>
              <w:t xml:space="preserve"> your control methods.</w:t>
            </w:r>
          </w:p>
        </w:tc>
        <w:tc>
          <w:tcPr>
            <w:tcW w:w="2178" w:type="dxa"/>
          </w:tcPr>
          <w:p w14:paraId="2E9DC75B" w14:textId="77777777" w:rsidR="00FC1D45" w:rsidRDefault="00FC1D45" w:rsidP="007B2387">
            <w:pPr>
              <w:pStyle w:val="H2"/>
            </w:pPr>
            <w:r>
              <w:t>Residual risk</w:t>
            </w:r>
          </w:p>
          <w:p w14:paraId="75F5C619" w14:textId="77777777" w:rsidR="00FC1D45" w:rsidRDefault="00FC1D45" w:rsidP="007B2387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Re-evaluate</w:t>
            </w:r>
            <w:r>
              <w:t xml:space="preserve"> the risk level with controls using the Risk Matrix.</w:t>
            </w:r>
          </w:p>
        </w:tc>
      </w:tr>
      <w:tr w:rsidR="00FC1D45" w14:paraId="36BEB44E" w14:textId="77777777" w:rsidTr="00FC1D45">
        <w:trPr>
          <w:trHeight w:val="1439"/>
        </w:trPr>
        <w:tc>
          <w:tcPr>
            <w:tcW w:w="472" w:type="dxa"/>
            <w:gridSpan w:val="2"/>
          </w:tcPr>
          <w:p w14:paraId="3463613C" w14:textId="77777777" w:rsidR="00FC1D45" w:rsidRPr="007B2387" w:rsidRDefault="00FC1D45" w:rsidP="007B2387">
            <w:pPr>
              <w:pStyle w:val="Fill-In"/>
              <w:jc w:val="center"/>
              <w:rPr>
                <w:sz w:val="18"/>
                <w:szCs w:val="18"/>
              </w:rPr>
            </w:pPr>
            <w:r w:rsidRPr="007B2387">
              <w:rPr>
                <w:sz w:val="18"/>
                <w:szCs w:val="18"/>
              </w:rPr>
              <w:t>1</w:t>
            </w:r>
          </w:p>
        </w:tc>
        <w:sdt>
          <w:sdtPr>
            <w:id w:val="-1194691677"/>
            <w:placeholder>
              <w:docPart w:val="5834A5C9A96A4D5EB5ADEB27D2E64527"/>
            </w:placeholder>
          </w:sdtPr>
          <w:sdtContent>
            <w:tc>
              <w:tcPr>
                <w:tcW w:w="3067" w:type="dxa"/>
              </w:tcPr>
              <w:p w14:paraId="45AF891D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63960E0A" w14:textId="7A2BFD84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434237750"/>
            <w:placeholder>
              <w:docPart w:val="DefaultPlaceholder_-1854013440"/>
            </w:placeholder>
          </w:sdtPr>
          <w:sdtEndPr/>
          <w:sdtContent>
            <w:tc>
              <w:tcPr>
                <w:tcW w:w="3201" w:type="dxa"/>
              </w:tcPr>
              <w:p w14:paraId="15C8CC9C" w14:textId="77777777" w:rsidR="00716252" w:rsidRDefault="00716252" w:rsidP="00BE17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731E30C9" w14:textId="0B60A5E4" w:rsidR="00FC1D45" w:rsidRDefault="00FC1D45" w:rsidP="00BE1737">
                <w:pPr>
                  <w:pStyle w:val="Fill-In"/>
                  <w:jc w:val="both"/>
                </w:pPr>
              </w:p>
            </w:tc>
          </w:sdtContent>
        </w:sdt>
        <w:sdt>
          <w:sdtPr>
            <w:id w:val="680014445"/>
            <w:placeholder>
              <w:docPart w:val="4BB42F69CA5148AD990F6CED1154A4CC"/>
            </w:placeholder>
          </w:sdtPr>
          <w:sdtContent>
            <w:tc>
              <w:tcPr>
                <w:tcW w:w="2085" w:type="dxa"/>
              </w:tcPr>
              <w:p w14:paraId="6530A668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0EA58E45" w14:textId="166CC4F7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379659153"/>
            <w:placeholder>
              <w:docPart w:val="939109AF18CC476190CF63FCAB2D027E"/>
            </w:placeholder>
          </w:sdtPr>
          <w:sdtContent>
            <w:tc>
              <w:tcPr>
                <w:tcW w:w="4722" w:type="dxa"/>
              </w:tcPr>
              <w:p w14:paraId="1EBBA4B4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004FB17B" w14:textId="1FAA4E5B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562472408"/>
            <w:placeholder>
              <w:docPart w:val="488698A7B37343FA915771EBA451B4CB"/>
            </w:placeholder>
          </w:sdtPr>
          <w:sdtContent>
            <w:tc>
              <w:tcPr>
                <w:tcW w:w="2178" w:type="dxa"/>
              </w:tcPr>
              <w:p w14:paraId="5D960AEA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0C5868F2" w14:textId="602D9DB4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FC1D45" w14:paraId="7812F70F" w14:textId="77777777" w:rsidTr="00FC1D45">
        <w:trPr>
          <w:trHeight w:val="1439"/>
        </w:trPr>
        <w:tc>
          <w:tcPr>
            <w:tcW w:w="466" w:type="dxa"/>
          </w:tcPr>
          <w:p w14:paraId="4D17D284" w14:textId="77777777" w:rsidR="00FC1D45" w:rsidRPr="007B2387" w:rsidRDefault="00FC1D45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id w:val="-1348408798"/>
            <w:placeholder>
              <w:docPart w:val="4D3E076681F24682A99639C5B99DFDA9"/>
            </w:placeholder>
          </w:sdtPr>
          <w:sdtContent>
            <w:tc>
              <w:tcPr>
                <w:tcW w:w="3073" w:type="dxa"/>
                <w:gridSpan w:val="2"/>
              </w:tcPr>
              <w:p w14:paraId="3D64343A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25F3F9BB" w14:textId="4834719B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4275412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5C3B325A" w14:textId="7974D2D1" w:rsidR="00FC1D45" w:rsidRDefault="00716252" w:rsidP="00BE1737">
                <w:pPr>
                  <w:pStyle w:val="Fill-In"/>
                  <w:jc w:val="both"/>
                </w:pPr>
                <w:r>
                  <w:t xml:space="preserve">     </w:t>
                </w:r>
              </w:p>
            </w:tc>
          </w:sdtContent>
        </w:sdt>
        <w:sdt>
          <w:sdtPr>
            <w:id w:val="404652991"/>
            <w:placeholder>
              <w:docPart w:val="CC2562C9DF8E442193A638EE0CADF7B8"/>
            </w:placeholder>
          </w:sdtPr>
          <w:sdtContent>
            <w:tc>
              <w:tcPr>
                <w:tcW w:w="2085" w:type="dxa"/>
              </w:tcPr>
              <w:p w14:paraId="4946057A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BC0445E" w14:textId="1E4D03CC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2083095022"/>
            <w:placeholder>
              <w:docPart w:val="FA6144CFDB0A496AAA614C07960AFF37"/>
            </w:placeholder>
          </w:sdtPr>
          <w:sdtContent>
            <w:tc>
              <w:tcPr>
                <w:tcW w:w="4722" w:type="dxa"/>
              </w:tcPr>
              <w:p w14:paraId="6BE5476E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3A0B7DED" w14:textId="55F2370D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711771139"/>
            <w:placeholder>
              <w:docPart w:val="E0155284B37D4660BA9502E2C78A95F9"/>
            </w:placeholder>
          </w:sdtPr>
          <w:sdtContent>
            <w:tc>
              <w:tcPr>
                <w:tcW w:w="2178" w:type="dxa"/>
              </w:tcPr>
              <w:p w14:paraId="08FEA8CF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65EAB447" w14:textId="2C9EAFBE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FC1D45" w14:paraId="0F575D3E" w14:textId="77777777" w:rsidTr="00FC1D45">
        <w:trPr>
          <w:trHeight w:val="1439"/>
        </w:trPr>
        <w:tc>
          <w:tcPr>
            <w:tcW w:w="466" w:type="dxa"/>
          </w:tcPr>
          <w:p w14:paraId="0A9CF08A" w14:textId="77777777" w:rsidR="00FC1D45" w:rsidRDefault="00FC1D45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id w:val="-636643525"/>
            <w:placeholder>
              <w:docPart w:val="7AC9E71F0C074C72BE4E84BF8E608C5F"/>
            </w:placeholder>
          </w:sdtPr>
          <w:sdtContent>
            <w:tc>
              <w:tcPr>
                <w:tcW w:w="3073" w:type="dxa"/>
                <w:gridSpan w:val="2"/>
              </w:tcPr>
              <w:p w14:paraId="061B6A32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41C49BCD" w14:textId="64C5A3AE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573726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4B7E5B0D" w14:textId="4FDD70A5" w:rsidR="00FC1D45" w:rsidRDefault="00716252" w:rsidP="00BE1737">
                <w:pPr>
                  <w:pStyle w:val="Fill-In"/>
                  <w:jc w:val="both"/>
                </w:pPr>
                <w:r>
                  <w:t xml:space="preserve">     </w:t>
                </w:r>
              </w:p>
            </w:tc>
          </w:sdtContent>
        </w:sdt>
        <w:sdt>
          <w:sdtPr>
            <w:id w:val="-966351678"/>
            <w:placeholder>
              <w:docPart w:val="547A4DACE4CF472782DD927A90CE732D"/>
            </w:placeholder>
          </w:sdtPr>
          <w:sdtContent>
            <w:tc>
              <w:tcPr>
                <w:tcW w:w="2085" w:type="dxa"/>
              </w:tcPr>
              <w:p w14:paraId="0A6A9055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2E99CDC2" w14:textId="352FB93D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705567281"/>
            <w:placeholder>
              <w:docPart w:val="DFC4E753F0884DFB820367C35CB454D1"/>
            </w:placeholder>
          </w:sdtPr>
          <w:sdtContent>
            <w:tc>
              <w:tcPr>
                <w:tcW w:w="4722" w:type="dxa"/>
              </w:tcPr>
              <w:p w14:paraId="4BAACED3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5D774D7D" w14:textId="72CD4CB1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228527374"/>
            <w:placeholder>
              <w:docPart w:val="759D0552EE3B4189A72075078DEF4F84"/>
            </w:placeholder>
          </w:sdtPr>
          <w:sdtContent>
            <w:tc>
              <w:tcPr>
                <w:tcW w:w="2178" w:type="dxa"/>
              </w:tcPr>
              <w:p w14:paraId="127F7556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44E48F39" w14:textId="3EC52A73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FC1D45" w14:paraId="386160A8" w14:textId="77777777" w:rsidTr="00FC1D45">
        <w:trPr>
          <w:trHeight w:val="1439"/>
        </w:trPr>
        <w:tc>
          <w:tcPr>
            <w:tcW w:w="466" w:type="dxa"/>
          </w:tcPr>
          <w:p w14:paraId="25A0DDB4" w14:textId="77777777" w:rsidR="00FC1D45" w:rsidRDefault="00FC1D45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id w:val="-2113043176"/>
            <w:placeholder>
              <w:docPart w:val="18FF5D985D684163825D1FCCA07A0389"/>
            </w:placeholder>
          </w:sdtPr>
          <w:sdtContent>
            <w:tc>
              <w:tcPr>
                <w:tcW w:w="3073" w:type="dxa"/>
                <w:gridSpan w:val="2"/>
              </w:tcPr>
              <w:p w14:paraId="28ABEBA1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2766157D" w14:textId="667B4A7D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20355467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14B665EE" w14:textId="1EA74B47" w:rsidR="00FC1D45" w:rsidRDefault="00716252" w:rsidP="00BE1737">
                <w:pPr>
                  <w:pStyle w:val="Fill-In"/>
                  <w:jc w:val="both"/>
                </w:pPr>
                <w:r>
                  <w:t xml:space="preserve">    </w:t>
                </w:r>
              </w:p>
            </w:tc>
          </w:sdtContent>
        </w:sdt>
        <w:sdt>
          <w:sdtPr>
            <w:id w:val="1570151123"/>
            <w:placeholder>
              <w:docPart w:val="916519452F714EC59BB7CE5C80C3895F"/>
            </w:placeholder>
          </w:sdtPr>
          <w:sdtContent>
            <w:tc>
              <w:tcPr>
                <w:tcW w:w="2085" w:type="dxa"/>
              </w:tcPr>
              <w:p w14:paraId="786B8524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25320BF" w14:textId="4FDFA439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925488983"/>
            <w:placeholder>
              <w:docPart w:val="A7762370145845D3989D3889EECAC894"/>
            </w:placeholder>
          </w:sdtPr>
          <w:sdtContent>
            <w:tc>
              <w:tcPr>
                <w:tcW w:w="4722" w:type="dxa"/>
              </w:tcPr>
              <w:p w14:paraId="14A846B3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A1C0C0A" w14:textId="16AD1087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950163366"/>
            <w:placeholder>
              <w:docPart w:val="63268E1C7EA246C2B2D25DA292844523"/>
            </w:placeholder>
          </w:sdtPr>
          <w:sdtContent>
            <w:tc>
              <w:tcPr>
                <w:tcW w:w="2178" w:type="dxa"/>
              </w:tcPr>
              <w:p w14:paraId="498566BC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4106AE81" w14:textId="1DC32020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FC1D45" w14:paraId="1A4B957C" w14:textId="77777777" w:rsidTr="00FC1D45">
        <w:trPr>
          <w:trHeight w:val="1439"/>
        </w:trPr>
        <w:tc>
          <w:tcPr>
            <w:tcW w:w="466" w:type="dxa"/>
          </w:tcPr>
          <w:p w14:paraId="0AC5E60D" w14:textId="77777777" w:rsidR="00FC1D45" w:rsidRDefault="00FC1D45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id w:val="437568766"/>
            <w:placeholder>
              <w:docPart w:val="A13A819E97D5454CA653BF860DB67530"/>
            </w:placeholder>
          </w:sdtPr>
          <w:sdtContent>
            <w:tc>
              <w:tcPr>
                <w:tcW w:w="3073" w:type="dxa"/>
                <w:gridSpan w:val="2"/>
              </w:tcPr>
              <w:p w14:paraId="59623EBE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65172C1B" w14:textId="290DF4AA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103340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70AFFAD9" w14:textId="57414494" w:rsidR="00FC1D45" w:rsidRDefault="00716252" w:rsidP="00BE1737">
                <w:pPr>
                  <w:pStyle w:val="Fill-In"/>
                  <w:jc w:val="both"/>
                </w:pPr>
                <w:r>
                  <w:t xml:space="preserve">     </w:t>
                </w:r>
              </w:p>
            </w:tc>
          </w:sdtContent>
        </w:sdt>
        <w:sdt>
          <w:sdtPr>
            <w:id w:val="82039267"/>
            <w:placeholder>
              <w:docPart w:val="81C8A9C64FF1411FAC4BC30B6535EFE6"/>
            </w:placeholder>
          </w:sdtPr>
          <w:sdtContent>
            <w:tc>
              <w:tcPr>
                <w:tcW w:w="2085" w:type="dxa"/>
              </w:tcPr>
              <w:p w14:paraId="293C2C47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4503E82B" w14:textId="047B79DC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426397685"/>
            <w:placeholder>
              <w:docPart w:val="955C6AB997C546BC85E8AC8C8E461ED9"/>
            </w:placeholder>
          </w:sdtPr>
          <w:sdtContent>
            <w:tc>
              <w:tcPr>
                <w:tcW w:w="4722" w:type="dxa"/>
              </w:tcPr>
              <w:p w14:paraId="56AE19F1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41EE83BA" w14:textId="70260977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425344758"/>
            <w:placeholder>
              <w:docPart w:val="347D9C32F5B24C7BAB24093D952CA622"/>
            </w:placeholder>
          </w:sdtPr>
          <w:sdtContent>
            <w:tc>
              <w:tcPr>
                <w:tcW w:w="2178" w:type="dxa"/>
              </w:tcPr>
              <w:p w14:paraId="0884F057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764042B2" w14:textId="6F04E7E9" w:rsidR="00FC1D45" w:rsidRPr="007B2387" w:rsidRDefault="00FC1D45" w:rsidP="00834337">
                <w:pPr>
                  <w:pStyle w:val="Fill-In"/>
                  <w:jc w:val="both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7EBEA462" w14:textId="7D08D886" w:rsidR="00CB7DBA" w:rsidRDefault="00CB7DBA" w:rsidP="005F41B7">
      <w:pPr>
        <w:pStyle w:val="H1"/>
        <w:rPr>
          <w:sz w:val="8"/>
          <w:szCs w:val="8"/>
        </w:rPr>
      </w:pPr>
    </w:p>
    <w:p w14:paraId="1D7D26BC" w14:textId="7AB7C45B" w:rsidR="005141C2" w:rsidRDefault="005141C2" w:rsidP="005141C2">
      <w:pPr>
        <w:pStyle w:val="H1"/>
        <w:tabs>
          <w:tab w:val="right" w:pos="13892"/>
        </w:tabs>
      </w:pPr>
      <w:r>
        <w:rPr>
          <w:sz w:val="8"/>
          <w:szCs w:val="8"/>
        </w:rPr>
        <w:t>c</w:t>
      </w:r>
      <w:r w:rsidRPr="005141C2">
        <w:t xml:space="preserve"> </w:t>
      </w:r>
      <w:r>
        <w:t>Site</w:t>
      </w:r>
      <w:r w:rsidRPr="00A137C0">
        <w:rPr>
          <w:spacing w:val="-40"/>
        </w:rPr>
        <w:t xml:space="preserve"> </w:t>
      </w:r>
      <w:r>
        <w:t>/</w:t>
      </w:r>
      <w:r w:rsidRPr="00A137C0">
        <w:rPr>
          <w:spacing w:val="-40"/>
        </w:rPr>
        <w:t xml:space="preserve"> </w:t>
      </w:r>
      <w:r>
        <w:t>Job Hazard and Risk Register</w:t>
      </w:r>
      <w:r w:rsidR="000A62CF">
        <w:t xml:space="preserve"> (cont.)</w:t>
      </w:r>
      <w:r>
        <w:tab/>
      </w:r>
      <w:r w:rsidRPr="00A137C0">
        <w:rPr>
          <w:color w:val="F7901E" w:themeColor="accent2"/>
          <w:sz w:val="28"/>
          <w:szCs w:val="28"/>
        </w:rPr>
        <w:t xml:space="preserve">SSSP </w:t>
      </w:r>
      <w:r>
        <w:rPr>
          <w:color w:val="F7901E" w:themeColor="accent2"/>
          <w:sz w:val="28"/>
          <w:szCs w:val="28"/>
        </w:rPr>
        <w:t>F</w:t>
      </w:r>
      <w:r w:rsidRPr="00A137C0">
        <w:rPr>
          <w:color w:val="F7901E" w:themeColor="accent2"/>
          <w:sz w:val="28"/>
          <w:szCs w:val="28"/>
        </w:rPr>
        <w:t>orm 2</w:t>
      </w:r>
    </w:p>
    <w:p w14:paraId="6543B81C" w14:textId="77777777" w:rsidR="005141C2" w:rsidRDefault="005141C2" w:rsidP="005141C2">
      <w:pPr>
        <w:pStyle w:val="H3"/>
        <w:spacing w:after="200"/>
        <w:rPr>
          <w:b/>
        </w:rPr>
      </w:pPr>
      <w:r w:rsidRPr="00D447B5">
        <w:t>This Site</w:t>
      </w:r>
      <w:r w:rsidRPr="00A137C0">
        <w:rPr>
          <w:spacing w:val="-20"/>
        </w:rPr>
        <w:t xml:space="preserve"> </w:t>
      </w:r>
      <w:r w:rsidRPr="00D447B5">
        <w:t>/</w:t>
      </w:r>
      <w:r w:rsidRPr="00A137C0">
        <w:rPr>
          <w:spacing w:val="-20"/>
        </w:rPr>
        <w:t xml:space="preserve"> </w:t>
      </w:r>
      <w:r w:rsidRPr="00D447B5">
        <w:t xml:space="preserve">Job Hazard </w:t>
      </w:r>
      <w:r>
        <w:t>and</w:t>
      </w:r>
      <w:r w:rsidRPr="00D447B5">
        <w:t xml:space="preserve"> Risk Register is used by the contractor (PCBU 2) and relates to </w:t>
      </w:r>
      <w:r w:rsidRPr="00D447B5">
        <w:rPr>
          <w:b/>
        </w:rPr>
        <w:t>significant</w:t>
      </w:r>
      <w:r w:rsidRPr="00D447B5">
        <w:t xml:space="preserve"> site or job-specific hazards only. </w:t>
      </w:r>
      <w:r w:rsidRPr="00D447B5">
        <w:rPr>
          <w:b/>
        </w:rPr>
        <w:t>Do not record minor tasks or activities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"/>
        <w:gridCol w:w="6"/>
        <w:gridCol w:w="3055"/>
        <w:gridCol w:w="3201"/>
        <w:gridCol w:w="2085"/>
        <w:gridCol w:w="4722"/>
        <w:gridCol w:w="2178"/>
      </w:tblGrid>
      <w:tr w:rsidR="00FC1D45" w14:paraId="46BBFA64" w14:textId="77777777" w:rsidTr="00FC1D45">
        <w:trPr>
          <w:trHeight w:val="1031"/>
        </w:trPr>
        <w:tc>
          <w:tcPr>
            <w:tcW w:w="3539" w:type="dxa"/>
            <w:gridSpan w:val="3"/>
          </w:tcPr>
          <w:p w14:paraId="71FB04C0" w14:textId="6EBC7E9C" w:rsidR="00FC1D45" w:rsidRPr="007B2387" w:rsidRDefault="00FC1D45" w:rsidP="00BB7744">
            <w:pPr>
              <w:pStyle w:val="H2"/>
            </w:pPr>
            <w:r w:rsidRPr="007B2387">
              <w:t xml:space="preserve">Potential hazard </w:t>
            </w:r>
          </w:p>
          <w:p w14:paraId="45F2403F" w14:textId="77777777" w:rsidR="00FC1D45" w:rsidRPr="007B2387" w:rsidRDefault="00FC1D45" w:rsidP="00BB7744">
            <w:pPr>
              <w:pStyle w:val="InstructionSmall"/>
            </w:pPr>
            <w:r w:rsidRPr="007B2387">
              <w:rPr>
                <w:b/>
                <w:u w:val="single"/>
              </w:rPr>
              <w:t>List</w:t>
            </w:r>
            <w:r w:rsidRPr="007B2387">
              <w:t xml:space="preserve"> the more significant hazards that will occur during your activities on site.</w:t>
            </w:r>
          </w:p>
          <w:p w14:paraId="79978C85" w14:textId="068845E2" w:rsidR="00FC1D45" w:rsidRDefault="00FC1D45" w:rsidP="00BB7744">
            <w:pPr>
              <w:pStyle w:val="InstructionSmall"/>
            </w:pPr>
          </w:p>
        </w:tc>
        <w:tc>
          <w:tcPr>
            <w:tcW w:w="3201" w:type="dxa"/>
          </w:tcPr>
          <w:p w14:paraId="0000282E" w14:textId="77777777" w:rsidR="00FC1D45" w:rsidRDefault="00FC1D45" w:rsidP="00BB7744">
            <w:pPr>
              <w:pStyle w:val="H2"/>
            </w:pPr>
            <w:r>
              <w:t>Potential harm</w:t>
            </w:r>
          </w:p>
          <w:p w14:paraId="477CF2BE" w14:textId="1C2D0793" w:rsidR="00FC1D45" w:rsidRDefault="00FC1D45" w:rsidP="00BB7744">
            <w:pPr>
              <w:pStyle w:val="H2"/>
            </w:pPr>
            <w:r w:rsidRPr="00FC1D45">
              <w:rPr>
                <w:color w:val="F7901E" w:themeColor="accent2"/>
                <w:sz w:val="18"/>
                <w:szCs w:val="18"/>
                <w:u w:val="single"/>
              </w:rPr>
              <w:t>List</w:t>
            </w:r>
            <w:r w:rsidRPr="00FC1D45">
              <w:rPr>
                <w:color w:val="F7901E" w:themeColor="accent2"/>
                <w:sz w:val="18"/>
                <w:szCs w:val="18"/>
              </w:rPr>
              <w:t xml:space="preserve"> </w:t>
            </w:r>
            <w:r w:rsidRPr="00FC1D45">
              <w:rPr>
                <w:b w:val="0"/>
                <w:bCs/>
                <w:color w:val="F7901E" w:themeColor="accent2"/>
                <w:sz w:val="18"/>
                <w:szCs w:val="18"/>
              </w:rPr>
              <w:t>the potential harm that could arise from these hazards</w:t>
            </w:r>
          </w:p>
        </w:tc>
        <w:tc>
          <w:tcPr>
            <w:tcW w:w="2085" w:type="dxa"/>
          </w:tcPr>
          <w:p w14:paraId="45F6D023" w14:textId="30A510A9" w:rsidR="00FC1D45" w:rsidRDefault="00FC1D45" w:rsidP="00BB7744">
            <w:pPr>
              <w:pStyle w:val="H2"/>
            </w:pPr>
            <w:r>
              <w:t>Initial risk</w:t>
            </w:r>
          </w:p>
          <w:p w14:paraId="289BB871" w14:textId="77777777" w:rsidR="00FC1D45" w:rsidRDefault="00FC1D45" w:rsidP="00BB7744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Evaluate</w:t>
            </w:r>
            <w:r>
              <w:t xml:space="preserve"> the risk level without controls using the Risk Matrix</w:t>
            </w:r>
          </w:p>
        </w:tc>
        <w:tc>
          <w:tcPr>
            <w:tcW w:w="4722" w:type="dxa"/>
          </w:tcPr>
          <w:p w14:paraId="78FF85D6" w14:textId="77777777" w:rsidR="00FC1D45" w:rsidRDefault="00FC1D45" w:rsidP="00BB7744">
            <w:pPr>
              <w:pStyle w:val="H2"/>
            </w:pPr>
            <w:r>
              <w:t>Controls</w:t>
            </w:r>
          </w:p>
          <w:p w14:paraId="7DBE6B2F" w14:textId="77777777" w:rsidR="00FC1D45" w:rsidRDefault="00FC1D45" w:rsidP="00BB7744">
            <w:pPr>
              <w:pStyle w:val="InstructionSmall"/>
            </w:pPr>
            <w:r w:rsidRPr="007B2387">
              <w:rPr>
                <w:b/>
                <w:u w:val="single"/>
              </w:rPr>
              <w:t>Identify</w:t>
            </w:r>
            <w:r>
              <w:t xml:space="preserve"> your control methods.</w:t>
            </w:r>
          </w:p>
        </w:tc>
        <w:tc>
          <w:tcPr>
            <w:tcW w:w="2178" w:type="dxa"/>
          </w:tcPr>
          <w:p w14:paraId="0D22E170" w14:textId="77777777" w:rsidR="00FC1D45" w:rsidRDefault="00FC1D45" w:rsidP="00BB7744">
            <w:pPr>
              <w:pStyle w:val="H2"/>
            </w:pPr>
            <w:r>
              <w:t>Residual risk</w:t>
            </w:r>
          </w:p>
          <w:p w14:paraId="0E2F46CE" w14:textId="77777777" w:rsidR="00FC1D45" w:rsidRDefault="00FC1D45" w:rsidP="00BB7744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Re-evaluate</w:t>
            </w:r>
            <w:r>
              <w:t xml:space="preserve"> the risk level with controls using the Risk Matrix.</w:t>
            </w:r>
          </w:p>
        </w:tc>
      </w:tr>
      <w:tr w:rsidR="00834337" w14:paraId="30DF2DBF" w14:textId="77777777" w:rsidTr="00FC1D45">
        <w:trPr>
          <w:trHeight w:val="1439"/>
        </w:trPr>
        <w:tc>
          <w:tcPr>
            <w:tcW w:w="484" w:type="dxa"/>
            <w:gridSpan w:val="2"/>
          </w:tcPr>
          <w:p w14:paraId="3481B8F4" w14:textId="7F3D3BEA" w:rsidR="00FC1D45" w:rsidRPr="007B2387" w:rsidRDefault="00FC1D45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id w:val="-2098862519"/>
            <w:placeholder>
              <w:docPart w:val="F8E823A337594FD78C1663EE9FF240AA"/>
            </w:placeholder>
          </w:sdtPr>
          <w:sdtContent>
            <w:tc>
              <w:tcPr>
                <w:tcW w:w="3055" w:type="dxa"/>
              </w:tcPr>
              <w:p w14:paraId="6C1019F4" w14:textId="14389951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6FA12E52" w14:textId="40C0A70B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599923877"/>
            <w:placeholder>
              <w:docPart w:val="DefaultPlaceholder_-1854013440"/>
            </w:placeholder>
            <w:text/>
          </w:sdtPr>
          <w:sdtContent>
            <w:tc>
              <w:tcPr>
                <w:tcW w:w="3201" w:type="dxa"/>
              </w:tcPr>
              <w:p w14:paraId="0B2EC44B" w14:textId="3DD8CE66" w:rsidR="00FC1D45" w:rsidRDefault="00834337" w:rsidP="00BB7744">
                <w:pPr>
                  <w:pStyle w:val="Fill-In"/>
                </w:pPr>
                <w:r w:rsidRPr="00834337">
                  <w:t xml:space="preserve">     </w:t>
                </w:r>
              </w:p>
            </w:tc>
          </w:sdtContent>
        </w:sdt>
        <w:sdt>
          <w:sdtPr>
            <w:id w:val="-833455288"/>
            <w:placeholder>
              <w:docPart w:val="6D6CFE0BB91647ABB55A9FA0E3F342E7"/>
            </w:placeholder>
          </w:sdtPr>
          <w:sdtContent>
            <w:tc>
              <w:tcPr>
                <w:tcW w:w="2085" w:type="dxa"/>
              </w:tcPr>
              <w:p w14:paraId="70E2DCEC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57AFD26" w14:textId="4A423050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840501438"/>
            <w:placeholder>
              <w:docPart w:val="DC9E373081894AE6A1D35A8D4F689538"/>
            </w:placeholder>
          </w:sdtPr>
          <w:sdtContent>
            <w:tc>
              <w:tcPr>
                <w:tcW w:w="4722" w:type="dxa"/>
              </w:tcPr>
              <w:p w14:paraId="1B039CAD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2A4E49F0" w14:textId="749E6C51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319115564"/>
            <w:placeholder>
              <w:docPart w:val="3659C794398F4A39A51F7A260FD76E42"/>
            </w:placeholder>
          </w:sdtPr>
          <w:sdtContent>
            <w:tc>
              <w:tcPr>
                <w:tcW w:w="2178" w:type="dxa"/>
              </w:tcPr>
              <w:p w14:paraId="019E696A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8773955" w14:textId="353EA99A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834337" w14:paraId="089EFFA3" w14:textId="77777777" w:rsidTr="00FC1D45">
        <w:trPr>
          <w:trHeight w:val="1439"/>
        </w:trPr>
        <w:tc>
          <w:tcPr>
            <w:tcW w:w="478" w:type="dxa"/>
          </w:tcPr>
          <w:p w14:paraId="7CEAD73E" w14:textId="7A71D1B9" w:rsidR="00FC1D45" w:rsidRPr="007B2387" w:rsidRDefault="00FC1D45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id w:val="-309874377"/>
            <w:placeholder>
              <w:docPart w:val="F1892042C13343C0A8DBE089FDE28943"/>
            </w:placeholder>
          </w:sdtPr>
          <w:sdtContent>
            <w:tc>
              <w:tcPr>
                <w:tcW w:w="3061" w:type="dxa"/>
                <w:gridSpan w:val="2"/>
              </w:tcPr>
              <w:p w14:paraId="001E7D6B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58506413" w14:textId="2CBE2F2A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9865933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0CCC6907" w14:textId="1F743EEE" w:rsidR="00FC1D45" w:rsidRDefault="00716252" w:rsidP="00BB7744">
                <w:pPr>
                  <w:pStyle w:val="Fill-In"/>
                </w:pPr>
                <w:r>
                  <w:t xml:space="preserve">     </w:t>
                </w:r>
              </w:p>
            </w:tc>
          </w:sdtContent>
        </w:sdt>
        <w:sdt>
          <w:sdtPr>
            <w:id w:val="362937258"/>
            <w:placeholder>
              <w:docPart w:val="F415C18C580C400BBBC80C9FB3834F03"/>
            </w:placeholder>
          </w:sdtPr>
          <w:sdtContent>
            <w:tc>
              <w:tcPr>
                <w:tcW w:w="2085" w:type="dxa"/>
              </w:tcPr>
              <w:p w14:paraId="11475BC5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F1C252A" w14:textId="79983EBF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679264174"/>
            <w:placeholder>
              <w:docPart w:val="8F92D9A402A848EFBF478D435D9039A9"/>
            </w:placeholder>
          </w:sdtPr>
          <w:sdtContent>
            <w:tc>
              <w:tcPr>
                <w:tcW w:w="4722" w:type="dxa"/>
              </w:tcPr>
              <w:p w14:paraId="408E8540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5CA8431" w14:textId="369AAD7C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31487625"/>
            <w:placeholder>
              <w:docPart w:val="6A4B4DA171CF4AF7971568BC9C4E62D5"/>
            </w:placeholder>
          </w:sdtPr>
          <w:sdtContent>
            <w:tc>
              <w:tcPr>
                <w:tcW w:w="2178" w:type="dxa"/>
              </w:tcPr>
              <w:p w14:paraId="175FE8E9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53E0DAA" w14:textId="5576E359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834337" w14:paraId="080EB878" w14:textId="77777777" w:rsidTr="00FC1D45">
        <w:trPr>
          <w:trHeight w:val="1439"/>
        </w:trPr>
        <w:tc>
          <w:tcPr>
            <w:tcW w:w="478" w:type="dxa"/>
          </w:tcPr>
          <w:p w14:paraId="56C1D1A0" w14:textId="1D78225C" w:rsidR="00FC1D45" w:rsidRDefault="00FC1D45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id w:val="-1435281124"/>
            <w:placeholder>
              <w:docPart w:val="6D450BF929424744B1D4F8CB23DD991E"/>
            </w:placeholder>
          </w:sdtPr>
          <w:sdtContent>
            <w:tc>
              <w:tcPr>
                <w:tcW w:w="3061" w:type="dxa"/>
                <w:gridSpan w:val="2"/>
              </w:tcPr>
              <w:p w14:paraId="785B999A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6493D6EB" w14:textId="6D209FC7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4998485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459B6D7B" w14:textId="05DE8389" w:rsidR="00FC1D45" w:rsidRDefault="00716252" w:rsidP="00BB7744">
                <w:pPr>
                  <w:pStyle w:val="Fill-In"/>
                </w:pPr>
                <w:r>
                  <w:t xml:space="preserve">     </w:t>
                </w:r>
              </w:p>
            </w:tc>
          </w:sdtContent>
        </w:sdt>
        <w:sdt>
          <w:sdtPr>
            <w:id w:val="-704866380"/>
            <w:placeholder>
              <w:docPart w:val="BD287584BD434A3C821BC01458BFECBB"/>
            </w:placeholder>
          </w:sdtPr>
          <w:sdtContent>
            <w:tc>
              <w:tcPr>
                <w:tcW w:w="2085" w:type="dxa"/>
              </w:tcPr>
              <w:p w14:paraId="157E3A96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6A8CF83" w14:textId="269A4DAF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654021728"/>
            <w:placeholder>
              <w:docPart w:val="474C6C2BF65D43B8A1F32C81A0FF6D7F"/>
            </w:placeholder>
          </w:sdtPr>
          <w:sdtContent>
            <w:tc>
              <w:tcPr>
                <w:tcW w:w="4722" w:type="dxa"/>
              </w:tcPr>
              <w:p w14:paraId="7056627C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652D9BC5" w14:textId="3D0D1B2B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789018080"/>
            <w:placeholder>
              <w:docPart w:val="A94BBD551B4445519964D7AE1B8DC26D"/>
            </w:placeholder>
          </w:sdtPr>
          <w:sdtContent>
            <w:tc>
              <w:tcPr>
                <w:tcW w:w="2178" w:type="dxa"/>
              </w:tcPr>
              <w:p w14:paraId="3FC7E7B3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21BDC3D6" w14:textId="731088A7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834337" w14:paraId="4D1B2DD6" w14:textId="77777777" w:rsidTr="00FC1D45">
        <w:trPr>
          <w:trHeight w:val="1439"/>
        </w:trPr>
        <w:tc>
          <w:tcPr>
            <w:tcW w:w="478" w:type="dxa"/>
          </w:tcPr>
          <w:p w14:paraId="37C79143" w14:textId="17C22347" w:rsidR="00FC1D45" w:rsidRDefault="00FC1D45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id w:val="-104656429"/>
            <w:placeholder>
              <w:docPart w:val="24A78BB13FE748D282FBB07A8E3C57ED"/>
            </w:placeholder>
          </w:sdtPr>
          <w:sdtContent>
            <w:tc>
              <w:tcPr>
                <w:tcW w:w="3061" w:type="dxa"/>
                <w:gridSpan w:val="2"/>
              </w:tcPr>
              <w:p w14:paraId="148095C6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7E1C7D9E" w14:textId="23FE90D1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1157168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201" w:type="dxa"/>
              </w:tcPr>
              <w:p w14:paraId="545EFB76" w14:textId="2F36345D" w:rsidR="00FC1D45" w:rsidRDefault="00716252" w:rsidP="00BB7744">
                <w:pPr>
                  <w:pStyle w:val="Fill-In"/>
                </w:pPr>
                <w:r>
                  <w:t xml:space="preserve">     </w:t>
                </w:r>
              </w:p>
            </w:tc>
          </w:sdtContent>
        </w:sdt>
        <w:sdt>
          <w:sdtPr>
            <w:id w:val="-1173883561"/>
            <w:placeholder>
              <w:docPart w:val="3E0F990FC02F46C5B572315A54E24490"/>
            </w:placeholder>
          </w:sdtPr>
          <w:sdtContent>
            <w:tc>
              <w:tcPr>
                <w:tcW w:w="2085" w:type="dxa"/>
              </w:tcPr>
              <w:p w14:paraId="3568C00D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260C2524" w14:textId="0E9C9110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495635830"/>
            <w:placeholder>
              <w:docPart w:val="2C24F664711D459684A0A1B5A484DE6E"/>
            </w:placeholder>
          </w:sdtPr>
          <w:sdtContent>
            <w:tc>
              <w:tcPr>
                <w:tcW w:w="4722" w:type="dxa"/>
              </w:tcPr>
              <w:p w14:paraId="6A4296C7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3AF98A9A" w14:textId="179F3D51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051810089"/>
            <w:placeholder>
              <w:docPart w:val="0D371225E6E94B5881340F3486DA24E3"/>
            </w:placeholder>
          </w:sdtPr>
          <w:sdtContent>
            <w:tc>
              <w:tcPr>
                <w:tcW w:w="2178" w:type="dxa"/>
              </w:tcPr>
              <w:p w14:paraId="61A71AAB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12471C73" w14:textId="62B702BD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</w:tr>
      <w:tr w:rsidR="00834337" w14:paraId="6A7CA7E5" w14:textId="77777777" w:rsidTr="00FC1D45">
        <w:trPr>
          <w:trHeight w:val="1439"/>
        </w:trPr>
        <w:tc>
          <w:tcPr>
            <w:tcW w:w="478" w:type="dxa"/>
          </w:tcPr>
          <w:p w14:paraId="26BA3E37" w14:textId="58CE2B0D" w:rsidR="00FC1D45" w:rsidRDefault="00FC1D45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sdt>
          <w:sdtPr>
            <w:id w:val="310534057"/>
            <w:placeholder>
              <w:docPart w:val="C32071412E484580AF54569ED8F97C60"/>
            </w:placeholder>
          </w:sdtPr>
          <w:sdtContent>
            <w:tc>
              <w:tcPr>
                <w:tcW w:w="3061" w:type="dxa"/>
                <w:gridSpan w:val="2"/>
              </w:tcPr>
              <w:p w14:paraId="1E126CC3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51F184CB" w14:textId="43E325B1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878741913"/>
            <w:placeholder>
              <w:docPart w:val="DefaultPlaceholder_-1854013440"/>
            </w:placeholder>
            <w:text/>
          </w:sdtPr>
          <w:sdtContent>
            <w:tc>
              <w:tcPr>
                <w:tcW w:w="3201" w:type="dxa"/>
              </w:tcPr>
              <w:p w14:paraId="22D54F75" w14:textId="373C668B" w:rsidR="00FC1D45" w:rsidRDefault="00834337" w:rsidP="00BB7744">
                <w:pPr>
                  <w:pStyle w:val="Fill-In"/>
                </w:pPr>
                <w:r w:rsidRPr="00834337">
                  <w:t xml:space="preserve">     </w:t>
                </w:r>
              </w:p>
            </w:tc>
          </w:sdtContent>
        </w:sdt>
        <w:sdt>
          <w:sdtPr>
            <w:id w:val="1181550973"/>
            <w:placeholder>
              <w:docPart w:val="1A8A295EBA8541A19D4F079A291F0BBD"/>
            </w:placeholder>
          </w:sdtPr>
          <w:sdtContent>
            <w:tc>
              <w:tcPr>
                <w:tcW w:w="2085" w:type="dxa"/>
              </w:tcPr>
              <w:p w14:paraId="2A6831D9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39803E28" w14:textId="7A4D2107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1602216234"/>
            <w:placeholder>
              <w:docPart w:val="8BB7204C552C4F5997198CC1551CE67E"/>
            </w:placeholder>
          </w:sdtPr>
          <w:sdtContent>
            <w:tc>
              <w:tcPr>
                <w:tcW w:w="4722" w:type="dxa"/>
              </w:tcPr>
              <w:p w14:paraId="3EBF29AF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07DD5947" w14:textId="46AEF052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  <w:sdt>
          <w:sdtPr>
            <w:id w:val="-1182209154"/>
            <w:placeholder>
              <w:docPart w:val="685452E538DB48DC9DB251EF6F7033FB"/>
            </w:placeholder>
          </w:sdtPr>
          <w:sdtContent>
            <w:tc>
              <w:tcPr>
                <w:tcW w:w="2178" w:type="dxa"/>
              </w:tcPr>
              <w:p w14:paraId="5FC20E70" w14:textId="77777777" w:rsidR="00834337" w:rsidRDefault="00834337" w:rsidP="00834337">
                <w:pPr>
                  <w:pStyle w:val="Fill-In"/>
                  <w:jc w:val="both"/>
                </w:pPr>
                <w:r>
                  <w:t xml:space="preserve"> </w:t>
                </w:r>
              </w:p>
              <w:p w14:paraId="51B6BCFA" w14:textId="32B0B621" w:rsidR="00FC1D45" w:rsidRPr="007B2387" w:rsidRDefault="00FC1D45" w:rsidP="00834337">
                <w:pPr>
                  <w:pStyle w:val="Fill-In"/>
                  <w:rPr>
                    <w:sz w:val="18"/>
                    <w:szCs w:val="18"/>
                  </w:rPr>
                </w:pPr>
              </w:p>
            </w:tc>
          </w:sdtContent>
        </w:sdt>
      </w:tr>
    </w:tbl>
    <w:p w14:paraId="57677940" w14:textId="35B5E0C8" w:rsidR="005141C2" w:rsidRPr="00883AAE" w:rsidRDefault="005141C2" w:rsidP="005C7A3B">
      <w:pPr>
        <w:pStyle w:val="H1"/>
        <w:rPr>
          <w:sz w:val="8"/>
          <w:szCs w:val="8"/>
        </w:rPr>
      </w:pPr>
    </w:p>
    <w:sectPr w:rsidR="005141C2" w:rsidRPr="00883AAE" w:rsidSect="005F41B7">
      <w:headerReference w:type="default" r:id="rId11"/>
      <w:footerReference w:type="default" r:id="rId12"/>
      <w:pgSz w:w="16838" w:h="11906" w:orient="landscape"/>
      <w:pgMar w:top="566" w:right="536" w:bottom="567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E37A" w14:textId="77777777" w:rsidR="00FD5B93" w:rsidRDefault="00FD5B93" w:rsidP="00525460">
      <w:pPr>
        <w:spacing w:after="0" w:line="240" w:lineRule="auto"/>
      </w:pPr>
      <w:r>
        <w:separator/>
      </w:r>
    </w:p>
  </w:endnote>
  <w:endnote w:type="continuationSeparator" w:id="0">
    <w:p w14:paraId="13A473B8" w14:textId="77777777" w:rsidR="00FD5B93" w:rsidRDefault="00FD5B93" w:rsidP="0052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5A40" w14:textId="24F7F29C" w:rsidR="0003642D" w:rsidRPr="00671F7E" w:rsidRDefault="005F41B7" w:rsidP="00B035A9">
    <w:pPr>
      <w:pStyle w:val="Footer"/>
      <w:tabs>
        <w:tab w:val="clear" w:pos="4513"/>
        <w:tab w:val="clear" w:pos="9026"/>
        <w:tab w:val="left" w:pos="0"/>
        <w:tab w:val="center" w:pos="7655"/>
        <w:tab w:val="left" w:pos="11340"/>
        <w:tab w:val="right" w:pos="15735"/>
      </w:tabs>
      <w:rPr>
        <w:color w:val="1A125A" w:themeColor="accent1"/>
        <w:sz w:val="20"/>
        <w:szCs w:val="20"/>
      </w:rPr>
    </w:pPr>
    <w:r w:rsidRPr="005F41B7">
      <w:rPr>
        <w:color w:val="1A125A" w:themeColor="accent1"/>
        <w:sz w:val="20"/>
        <w:szCs w:val="20"/>
      </w:rPr>
      <w:t>SITE/JOB HAZARD AND RISK REGISTER</w:t>
    </w:r>
    <w:r w:rsidR="00B035A9">
      <w:rPr>
        <w:color w:val="1A125A" w:themeColor="accent1"/>
        <w:sz w:val="20"/>
        <w:szCs w:val="20"/>
      </w:rPr>
      <w:tab/>
      <w:t>V1.</w:t>
    </w:r>
    <w:r w:rsidR="005C7A3B">
      <w:rPr>
        <w:color w:val="1A125A" w:themeColor="accent1"/>
        <w:sz w:val="20"/>
        <w:szCs w:val="20"/>
      </w:rPr>
      <w:t>1</w:t>
    </w:r>
    <w:r w:rsidR="00A137C0">
      <w:rPr>
        <w:color w:val="1A125A" w:themeColor="accent1"/>
        <w:sz w:val="20"/>
        <w:szCs w:val="20"/>
      </w:rPr>
      <w:tab/>
      <w:t>SSSP FORM 2</w:t>
    </w:r>
    <w:r w:rsidR="00A137C0">
      <w:rPr>
        <w:color w:val="1A125A" w:themeColor="accent1"/>
        <w:sz w:val="20"/>
        <w:szCs w:val="20"/>
      </w:rPr>
      <w:tab/>
    </w:r>
    <w:r w:rsidR="0003642D" w:rsidRPr="00671F7E">
      <w:rPr>
        <w:color w:val="1A125A" w:themeColor="accent1"/>
        <w:sz w:val="20"/>
        <w:szCs w:val="20"/>
      </w:rPr>
      <w:t xml:space="preserve">PAGE </w:t>
    </w:r>
    <w:r w:rsidR="0003642D" w:rsidRPr="00671F7E">
      <w:rPr>
        <w:color w:val="1A125A" w:themeColor="accent1"/>
        <w:sz w:val="20"/>
        <w:szCs w:val="20"/>
      </w:rPr>
      <w:fldChar w:fldCharType="begin"/>
    </w:r>
    <w:r w:rsidR="0003642D" w:rsidRPr="00671F7E">
      <w:rPr>
        <w:color w:val="1A125A" w:themeColor="accent1"/>
        <w:sz w:val="20"/>
        <w:szCs w:val="20"/>
      </w:rPr>
      <w:instrText xml:space="preserve"> PAGE   \* MERGEFORMAT </w:instrText>
    </w:r>
    <w:r w:rsidR="0003642D" w:rsidRPr="00671F7E">
      <w:rPr>
        <w:color w:val="1A125A" w:themeColor="accent1"/>
        <w:sz w:val="20"/>
        <w:szCs w:val="20"/>
      </w:rPr>
      <w:fldChar w:fldCharType="separate"/>
    </w:r>
    <w:r w:rsidR="004C1343">
      <w:rPr>
        <w:noProof/>
        <w:color w:val="1A125A" w:themeColor="accent1"/>
        <w:sz w:val="20"/>
        <w:szCs w:val="20"/>
      </w:rPr>
      <w:t>1</w:t>
    </w:r>
    <w:r w:rsidR="0003642D" w:rsidRPr="00671F7E">
      <w:rPr>
        <w:noProof/>
        <w:color w:val="1A125A" w:themeColor="accent1"/>
        <w:sz w:val="20"/>
        <w:szCs w:val="20"/>
      </w:rPr>
      <w:fldChar w:fldCharType="end"/>
    </w:r>
    <w:r w:rsidR="0003642D" w:rsidRPr="00671F7E">
      <w:rPr>
        <w:noProof/>
        <w:color w:val="1A125A" w:themeColor="accent1"/>
        <w:sz w:val="20"/>
        <w:szCs w:val="20"/>
      </w:rPr>
      <w:t xml:space="preserve"> OF </w:t>
    </w:r>
    <w:r w:rsidR="0003642D" w:rsidRPr="00671F7E">
      <w:rPr>
        <w:noProof/>
        <w:color w:val="1A125A" w:themeColor="accent1"/>
        <w:sz w:val="20"/>
        <w:szCs w:val="20"/>
      </w:rPr>
      <w:fldChar w:fldCharType="begin"/>
    </w:r>
    <w:r w:rsidR="0003642D" w:rsidRPr="00671F7E">
      <w:rPr>
        <w:noProof/>
        <w:color w:val="1A125A" w:themeColor="accent1"/>
        <w:sz w:val="20"/>
        <w:szCs w:val="20"/>
      </w:rPr>
      <w:instrText xml:space="preserve"> NUMPAGES  \# "00" \* Arabic  \* MERGEFORMAT </w:instrText>
    </w:r>
    <w:r w:rsidR="0003642D" w:rsidRPr="00671F7E">
      <w:rPr>
        <w:noProof/>
        <w:color w:val="1A125A" w:themeColor="accent1"/>
        <w:sz w:val="20"/>
        <w:szCs w:val="20"/>
      </w:rPr>
      <w:fldChar w:fldCharType="separate"/>
    </w:r>
    <w:r w:rsidR="004C1343">
      <w:rPr>
        <w:noProof/>
        <w:color w:val="1A125A" w:themeColor="accent1"/>
        <w:sz w:val="20"/>
        <w:szCs w:val="20"/>
      </w:rPr>
      <w:t>1</w:t>
    </w:r>
    <w:r w:rsidR="0003642D" w:rsidRPr="00671F7E">
      <w:rPr>
        <w:noProof/>
        <w:color w:val="1A125A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3B6F" w14:textId="77777777" w:rsidR="00FD5B93" w:rsidRDefault="00FD5B93" w:rsidP="00525460">
      <w:pPr>
        <w:spacing w:after="0" w:line="240" w:lineRule="auto"/>
      </w:pPr>
      <w:r>
        <w:separator/>
      </w:r>
    </w:p>
  </w:footnote>
  <w:footnote w:type="continuationSeparator" w:id="0">
    <w:p w14:paraId="4F37BD47" w14:textId="77777777" w:rsidR="00FD5B93" w:rsidRDefault="00FD5B93" w:rsidP="0052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35" w14:textId="77777777" w:rsidR="002F03CA" w:rsidRDefault="002F03CA" w:rsidP="002F03CA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6C57EFC7" wp14:editId="04969923">
          <wp:simplePos x="0" y="0"/>
          <wp:positionH relativeFrom="margin">
            <wp:align>right</wp:align>
          </wp:positionH>
          <wp:positionV relativeFrom="page">
            <wp:posOffset>154940</wp:posOffset>
          </wp:positionV>
          <wp:extent cx="792000" cy="9360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050BF" w14:textId="77777777" w:rsidR="002F03CA" w:rsidRDefault="002F0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F7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6D1F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7C4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A5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87641"/>
    <w:multiLevelType w:val="hybridMultilevel"/>
    <w:tmpl w:val="D5B03F56"/>
    <w:lvl w:ilvl="0" w:tplc="12D25E80">
      <w:start w:val="1"/>
      <w:numFmt w:val="bullet"/>
      <w:pStyle w:val="BulletNo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3B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1C1"/>
    <w:multiLevelType w:val="hybridMultilevel"/>
    <w:tmpl w:val="7390B94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2969"/>
    <w:multiLevelType w:val="hybridMultilevel"/>
    <w:tmpl w:val="423420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3182"/>
    <w:multiLevelType w:val="hybridMultilevel"/>
    <w:tmpl w:val="2014E9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9A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DC3"/>
    <w:multiLevelType w:val="hybridMultilevel"/>
    <w:tmpl w:val="802A2FF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78F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65B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41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6219B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31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2842"/>
    <w:multiLevelType w:val="hybridMultilevel"/>
    <w:tmpl w:val="3C6ED16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1CFA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28848">
    <w:abstractNumId w:val="4"/>
  </w:num>
  <w:num w:numId="2" w16cid:durableId="1272593559">
    <w:abstractNumId w:val="8"/>
  </w:num>
  <w:num w:numId="3" w16cid:durableId="805315457">
    <w:abstractNumId w:val="7"/>
  </w:num>
  <w:num w:numId="4" w16cid:durableId="1261909899">
    <w:abstractNumId w:val="6"/>
  </w:num>
  <w:num w:numId="5" w16cid:durableId="88432475">
    <w:abstractNumId w:val="13"/>
  </w:num>
  <w:num w:numId="6" w16cid:durableId="292060726">
    <w:abstractNumId w:val="12"/>
  </w:num>
  <w:num w:numId="7" w16cid:durableId="512570359">
    <w:abstractNumId w:val="3"/>
  </w:num>
  <w:num w:numId="8" w16cid:durableId="659114839">
    <w:abstractNumId w:val="11"/>
  </w:num>
  <w:num w:numId="9" w16cid:durableId="1739136487">
    <w:abstractNumId w:val="10"/>
  </w:num>
  <w:num w:numId="10" w16cid:durableId="1197541911">
    <w:abstractNumId w:val="17"/>
  </w:num>
  <w:num w:numId="11" w16cid:durableId="1918319006">
    <w:abstractNumId w:val="15"/>
  </w:num>
  <w:num w:numId="12" w16cid:durableId="317543179">
    <w:abstractNumId w:val="2"/>
  </w:num>
  <w:num w:numId="13" w16cid:durableId="1086655512">
    <w:abstractNumId w:val="5"/>
  </w:num>
  <w:num w:numId="14" w16cid:durableId="764423461">
    <w:abstractNumId w:val="9"/>
  </w:num>
  <w:num w:numId="15" w16cid:durableId="658268842">
    <w:abstractNumId w:val="18"/>
  </w:num>
  <w:num w:numId="16" w16cid:durableId="1824081788">
    <w:abstractNumId w:val="16"/>
  </w:num>
  <w:num w:numId="17" w16cid:durableId="2118790693">
    <w:abstractNumId w:val="0"/>
  </w:num>
  <w:num w:numId="18" w16cid:durableId="155194519">
    <w:abstractNumId w:val="14"/>
  </w:num>
  <w:num w:numId="19" w16cid:durableId="95166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60"/>
    <w:rsid w:val="00006F10"/>
    <w:rsid w:val="0001235D"/>
    <w:rsid w:val="00017ADF"/>
    <w:rsid w:val="0003642D"/>
    <w:rsid w:val="00040DF4"/>
    <w:rsid w:val="000A62CF"/>
    <w:rsid w:val="000D11F6"/>
    <w:rsid w:val="000F74FB"/>
    <w:rsid w:val="0010616D"/>
    <w:rsid w:val="00121AAE"/>
    <w:rsid w:val="001309EE"/>
    <w:rsid w:val="00155433"/>
    <w:rsid w:val="00166008"/>
    <w:rsid w:val="00166D70"/>
    <w:rsid w:val="00195E06"/>
    <w:rsid w:val="001D3E2E"/>
    <w:rsid w:val="0022065A"/>
    <w:rsid w:val="0023124C"/>
    <w:rsid w:val="002321B9"/>
    <w:rsid w:val="00237477"/>
    <w:rsid w:val="00241F64"/>
    <w:rsid w:val="00251F89"/>
    <w:rsid w:val="002A6E33"/>
    <w:rsid w:val="002C142E"/>
    <w:rsid w:val="002C6078"/>
    <w:rsid w:val="002E259C"/>
    <w:rsid w:val="002F03CA"/>
    <w:rsid w:val="00337ECC"/>
    <w:rsid w:val="003D4E7D"/>
    <w:rsid w:val="003F2E63"/>
    <w:rsid w:val="00416940"/>
    <w:rsid w:val="004B3694"/>
    <w:rsid w:val="004C1343"/>
    <w:rsid w:val="004C533C"/>
    <w:rsid w:val="004D0DD0"/>
    <w:rsid w:val="005141C2"/>
    <w:rsid w:val="00525460"/>
    <w:rsid w:val="00533F13"/>
    <w:rsid w:val="00590036"/>
    <w:rsid w:val="005C7A3B"/>
    <w:rsid w:val="005D057D"/>
    <w:rsid w:val="005F41B7"/>
    <w:rsid w:val="006471C8"/>
    <w:rsid w:val="0065248E"/>
    <w:rsid w:val="00671F7E"/>
    <w:rsid w:val="006E3874"/>
    <w:rsid w:val="006F7767"/>
    <w:rsid w:val="00716252"/>
    <w:rsid w:val="007A4230"/>
    <w:rsid w:val="007B2387"/>
    <w:rsid w:val="00811A9F"/>
    <w:rsid w:val="00834337"/>
    <w:rsid w:val="00862FE6"/>
    <w:rsid w:val="00883AAE"/>
    <w:rsid w:val="00942A42"/>
    <w:rsid w:val="009510C1"/>
    <w:rsid w:val="00974887"/>
    <w:rsid w:val="00976078"/>
    <w:rsid w:val="00982973"/>
    <w:rsid w:val="00991CB6"/>
    <w:rsid w:val="009D2CA6"/>
    <w:rsid w:val="00A01791"/>
    <w:rsid w:val="00A0398B"/>
    <w:rsid w:val="00A137C0"/>
    <w:rsid w:val="00A21988"/>
    <w:rsid w:val="00A718AD"/>
    <w:rsid w:val="00A92723"/>
    <w:rsid w:val="00A9583A"/>
    <w:rsid w:val="00AB4DBE"/>
    <w:rsid w:val="00AD789D"/>
    <w:rsid w:val="00B0265D"/>
    <w:rsid w:val="00B035A9"/>
    <w:rsid w:val="00B05A53"/>
    <w:rsid w:val="00B109FD"/>
    <w:rsid w:val="00B33433"/>
    <w:rsid w:val="00B71EF6"/>
    <w:rsid w:val="00BC14FF"/>
    <w:rsid w:val="00BD4956"/>
    <w:rsid w:val="00BE1737"/>
    <w:rsid w:val="00BF2270"/>
    <w:rsid w:val="00BF2C9B"/>
    <w:rsid w:val="00C0011D"/>
    <w:rsid w:val="00C37AC2"/>
    <w:rsid w:val="00C51A66"/>
    <w:rsid w:val="00CB7DBA"/>
    <w:rsid w:val="00CE00AF"/>
    <w:rsid w:val="00D0359E"/>
    <w:rsid w:val="00D447B5"/>
    <w:rsid w:val="00D67782"/>
    <w:rsid w:val="00D8435B"/>
    <w:rsid w:val="00D9293F"/>
    <w:rsid w:val="00DB0F3B"/>
    <w:rsid w:val="00DE0218"/>
    <w:rsid w:val="00E149E2"/>
    <w:rsid w:val="00E87C83"/>
    <w:rsid w:val="00E97E4D"/>
    <w:rsid w:val="00EC38D1"/>
    <w:rsid w:val="00ED21AE"/>
    <w:rsid w:val="00F42E89"/>
    <w:rsid w:val="00FA1C63"/>
    <w:rsid w:val="00FA60F4"/>
    <w:rsid w:val="00FC1D45"/>
    <w:rsid w:val="00FC61C8"/>
    <w:rsid w:val="00FD5B93"/>
    <w:rsid w:val="00FD732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C060"/>
  <w15:chartTrackingRefBased/>
  <w15:docId w15:val="{E7E63660-A4CB-4449-B307-52A89112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60"/>
  </w:style>
  <w:style w:type="paragraph" w:styleId="Footer">
    <w:name w:val="footer"/>
    <w:basedOn w:val="Normal"/>
    <w:link w:val="Foot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60"/>
  </w:style>
  <w:style w:type="paragraph" w:customStyle="1" w:styleId="H1">
    <w:name w:val="H1"/>
    <w:basedOn w:val="Normal"/>
    <w:qFormat/>
    <w:rsid w:val="00671F7E"/>
    <w:pPr>
      <w:spacing w:after="500"/>
    </w:pPr>
    <w:rPr>
      <w:rFonts w:asciiTheme="majorHAnsi" w:hAnsiTheme="majorHAnsi"/>
      <w:color w:val="1A125A" w:themeColor="accent1"/>
      <w:sz w:val="60"/>
      <w:szCs w:val="60"/>
    </w:rPr>
  </w:style>
  <w:style w:type="paragraph" w:styleId="ListParagraph">
    <w:name w:val="List Paragraph"/>
    <w:basedOn w:val="Normal"/>
    <w:uiPriority w:val="34"/>
    <w:qFormat/>
    <w:rsid w:val="00671F7E"/>
    <w:pPr>
      <w:ind w:left="720"/>
      <w:contextualSpacing/>
    </w:pPr>
  </w:style>
  <w:style w:type="table" w:styleId="TableGrid">
    <w:name w:val="Table Grid"/>
    <w:basedOn w:val="TableNormal"/>
    <w:uiPriority w:val="39"/>
    <w:rsid w:val="00671F7E"/>
    <w:pPr>
      <w:spacing w:after="0" w:line="240" w:lineRule="auto"/>
    </w:pPr>
    <w:tblPr>
      <w:tblBorders>
        <w:top w:val="single" w:sz="4" w:space="0" w:color="1A125A" w:themeColor="accent1"/>
        <w:left w:val="single" w:sz="4" w:space="0" w:color="1A125A" w:themeColor="accent1"/>
        <w:bottom w:val="single" w:sz="4" w:space="0" w:color="1A125A" w:themeColor="accent1"/>
        <w:right w:val="single" w:sz="4" w:space="0" w:color="1A125A" w:themeColor="accent1"/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EEF1F6"/>
    </w:tcPr>
  </w:style>
  <w:style w:type="paragraph" w:customStyle="1" w:styleId="Question">
    <w:name w:val="Question"/>
    <w:basedOn w:val="H1"/>
    <w:qFormat/>
    <w:rsid w:val="00ED21AE"/>
    <w:pPr>
      <w:spacing w:before="60" w:after="0" w:line="240" w:lineRule="auto"/>
    </w:pPr>
    <w:rPr>
      <w:sz w:val="28"/>
      <w:szCs w:val="28"/>
    </w:rPr>
  </w:style>
  <w:style w:type="paragraph" w:customStyle="1" w:styleId="Instruction">
    <w:name w:val="Instruction"/>
    <w:basedOn w:val="Normal"/>
    <w:qFormat/>
    <w:rsid w:val="00ED21AE"/>
    <w:pPr>
      <w:spacing w:before="160"/>
    </w:pPr>
    <w:rPr>
      <w:color w:val="F7901E" w:themeColor="accent2"/>
      <w:sz w:val="24"/>
      <w:szCs w:val="24"/>
    </w:rPr>
  </w:style>
  <w:style w:type="paragraph" w:customStyle="1" w:styleId="QuestionNumber">
    <w:name w:val="Question Number"/>
    <w:basedOn w:val="H1"/>
    <w:qFormat/>
    <w:rsid w:val="00ED21AE"/>
    <w:pPr>
      <w:spacing w:before="40" w:after="40" w:line="240" w:lineRule="auto"/>
    </w:pPr>
    <w:rPr>
      <w:color w:val="FFFFFF" w:themeColor="background1"/>
      <w:sz w:val="28"/>
      <w:szCs w:val="28"/>
    </w:rPr>
  </w:style>
  <w:style w:type="paragraph" w:customStyle="1" w:styleId="ShortAnswer">
    <w:name w:val="Short Answer"/>
    <w:basedOn w:val="Instruction"/>
    <w:qFormat/>
    <w:rsid w:val="0065248E"/>
    <w:pPr>
      <w:tabs>
        <w:tab w:val="left" w:pos="448"/>
        <w:tab w:val="left" w:pos="1330"/>
      </w:tabs>
      <w:spacing w:before="240"/>
    </w:pPr>
    <w:rPr>
      <w:color w:val="auto"/>
      <w:sz w:val="20"/>
      <w:szCs w:val="20"/>
    </w:rPr>
  </w:style>
  <w:style w:type="paragraph" w:customStyle="1" w:styleId="Fill-In">
    <w:name w:val="Fill-In"/>
    <w:basedOn w:val="Instruction"/>
    <w:qFormat/>
    <w:rsid w:val="0065248E"/>
    <w:pPr>
      <w:spacing w:before="60" w:after="60" w:line="240" w:lineRule="auto"/>
    </w:pPr>
    <w:rPr>
      <w:color w:val="auto"/>
    </w:rPr>
  </w:style>
  <w:style w:type="paragraph" w:customStyle="1" w:styleId="BlueNote">
    <w:name w:val="Blue Note"/>
    <w:basedOn w:val="Instruction"/>
    <w:qFormat/>
    <w:rsid w:val="0065248E"/>
    <w:pPr>
      <w:spacing w:before="280"/>
      <w:ind w:left="567"/>
    </w:pPr>
    <w:rPr>
      <w:color w:val="1A125A" w:themeColor="accent1"/>
      <w:sz w:val="22"/>
      <w:szCs w:val="22"/>
    </w:rPr>
  </w:style>
  <w:style w:type="table" w:styleId="TableGridLight">
    <w:name w:val="Grid Table Light"/>
    <w:basedOn w:val="TableNormal"/>
    <w:uiPriority w:val="40"/>
    <w:rsid w:val="00ED21AE"/>
    <w:pPr>
      <w:spacing w:after="0" w:line="240" w:lineRule="auto"/>
    </w:pPr>
    <w:rPr>
      <w:rFonts w:asciiTheme="majorHAnsi" w:hAnsiTheme="majorHAnsi"/>
      <w:color w:val="1A125A" w:themeColor="accent1"/>
      <w:sz w:val="28"/>
    </w:rPr>
    <w:tblPr>
      <w:tblBorders>
        <w:top w:val="single" w:sz="4" w:space="0" w:color="1A125A" w:themeColor="accent1"/>
      </w:tblBorders>
    </w:tblPr>
    <w:tblStylePr w:type="firstCol">
      <w:rPr>
        <w:rFonts w:asciiTheme="majorHAnsi" w:hAnsiTheme="majorHAnsi"/>
        <w:color w:val="FFFFFF" w:themeColor="background1"/>
        <w:sz w:val="26"/>
      </w:rPr>
      <w:tblPr/>
      <w:tcPr>
        <w:shd w:val="clear" w:color="auto" w:fill="1A125A" w:themeFill="accent1"/>
      </w:tcPr>
    </w:tblStylePr>
  </w:style>
  <w:style w:type="paragraph" w:styleId="NoSpacing">
    <w:name w:val="No Spacing"/>
    <w:uiPriority w:val="1"/>
    <w:qFormat/>
    <w:rsid w:val="00ED21AE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42A42"/>
    <w:pPr>
      <w:spacing w:after="0" w:line="240" w:lineRule="auto"/>
    </w:pPr>
    <w:tblPr>
      <w:tblStyleRowBandSize w:val="1"/>
      <w:tblStyleColBandSize w:val="1"/>
      <w:tblBorders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auto"/>
    </w:tc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ShortAnswer"/>
    <w:qFormat/>
    <w:rsid w:val="00C0011D"/>
    <w:pPr>
      <w:tabs>
        <w:tab w:val="clear" w:pos="448"/>
        <w:tab w:val="left" w:pos="607"/>
      </w:tabs>
      <w:spacing w:before="60" w:after="60" w:line="240" w:lineRule="auto"/>
      <w:ind w:left="606" w:hanging="425"/>
    </w:pPr>
    <w:rPr>
      <w:bCs/>
      <w:sz w:val="18"/>
      <w:szCs w:val="18"/>
    </w:rPr>
  </w:style>
  <w:style w:type="paragraph" w:customStyle="1" w:styleId="BulletNotes">
    <w:name w:val="Bullet Notes"/>
    <w:basedOn w:val="ShortAnswer"/>
    <w:qFormat/>
    <w:rsid w:val="00166008"/>
    <w:pPr>
      <w:numPr>
        <w:numId w:val="1"/>
      </w:numPr>
      <w:spacing w:before="120" w:line="312" w:lineRule="auto"/>
      <w:ind w:left="284" w:hanging="284"/>
      <w:contextualSpacing/>
    </w:pPr>
  </w:style>
  <w:style w:type="paragraph" w:customStyle="1" w:styleId="H3">
    <w:name w:val="H3"/>
    <w:basedOn w:val="Instruction"/>
    <w:qFormat/>
    <w:rsid w:val="00166008"/>
    <w:pPr>
      <w:spacing w:after="0"/>
    </w:pPr>
    <w:rPr>
      <w:color w:val="1A125A" w:themeColor="accent1"/>
      <w:sz w:val="22"/>
      <w:szCs w:val="22"/>
    </w:rPr>
  </w:style>
  <w:style w:type="paragraph" w:customStyle="1" w:styleId="Body">
    <w:name w:val="Body"/>
    <w:basedOn w:val="BulletNotes"/>
    <w:qFormat/>
    <w:rsid w:val="00B05A53"/>
    <w:pPr>
      <w:numPr>
        <w:numId w:val="0"/>
      </w:numPr>
      <w:spacing w:line="240" w:lineRule="auto"/>
      <w:contextualSpacing w:val="0"/>
    </w:pPr>
  </w:style>
  <w:style w:type="paragraph" w:customStyle="1" w:styleId="H2">
    <w:name w:val="H2"/>
    <w:basedOn w:val="H3"/>
    <w:qFormat/>
    <w:rsid w:val="007B2387"/>
    <w:pPr>
      <w:spacing w:before="80" w:line="240" w:lineRule="auto"/>
    </w:pPr>
    <w:rPr>
      <w:b/>
      <w:sz w:val="28"/>
      <w:szCs w:val="28"/>
    </w:rPr>
  </w:style>
  <w:style w:type="paragraph" w:customStyle="1" w:styleId="InstructionSmall">
    <w:name w:val="Instruction Small"/>
    <w:basedOn w:val="Instruction"/>
    <w:qFormat/>
    <w:rsid w:val="007B2387"/>
    <w:pPr>
      <w:spacing w:before="40" w:after="0" w:line="240" w:lineRule="auto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4956"/>
    <w:rPr>
      <w:color w:val="808080"/>
    </w:rPr>
  </w:style>
  <w:style w:type="character" w:customStyle="1" w:styleId="CharBlueNote">
    <w:name w:val="CharBlueNote"/>
    <w:basedOn w:val="DefaultParagraphFont"/>
    <w:uiPriority w:val="1"/>
    <w:qFormat/>
    <w:rsid w:val="00006F10"/>
    <w:rPr>
      <w:color w:val="1A125A" w:themeColor="accent1"/>
      <w:sz w:val="20"/>
      <w:szCs w:val="20"/>
    </w:rPr>
  </w:style>
  <w:style w:type="paragraph" w:customStyle="1" w:styleId="H4">
    <w:name w:val="H4"/>
    <w:basedOn w:val="H3"/>
    <w:qFormat/>
    <w:rsid w:val="00006F10"/>
    <w:pPr>
      <w:spacing w:before="60" w:line="240" w:lineRule="auto"/>
    </w:pPr>
    <w:rPr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F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F1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F10"/>
    <w:rPr>
      <w:vertAlign w:val="superscript"/>
    </w:rPr>
  </w:style>
  <w:style w:type="paragraph" w:customStyle="1" w:styleId="ControlList">
    <w:name w:val="Control List"/>
    <w:basedOn w:val="ShortAnswer"/>
    <w:qFormat/>
    <w:rsid w:val="00AD789D"/>
    <w:pPr>
      <w:tabs>
        <w:tab w:val="clear" w:pos="448"/>
        <w:tab w:val="clear" w:pos="1330"/>
        <w:tab w:val="left" w:pos="364"/>
        <w:tab w:val="left" w:pos="742"/>
      </w:tabs>
      <w:spacing w:before="160"/>
      <w:ind w:left="743" w:hanging="74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43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3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B6B95-E202-4B36-A5A2-E7197FAD7E91}"/>
      </w:docPartPr>
      <w:docPartBody>
        <w:p w:rsidR="00C974E9" w:rsidRDefault="005E5782"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4A5C9A96A4D5EB5ADEB27D2E64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9DD3-DFC7-4BD5-8C8B-B077FF8A63A8}"/>
      </w:docPartPr>
      <w:docPartBody>
        <w:p w:rsidR="00000000" w:rsidRDefault="002E127F" w:rsidP="002E127F">
          <w:pPr>
            <w:pStyle w:val="5834A5C9A96A4D5EB5ADEB27D2E64527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E076681F24682A99639C5B99DF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78C6A-F9F1-4A33-BC31-439FC1392D61}"/>
      </w:docPartPr>
      <w:docPartBody>
        <w:p w:rsidR="00000000" w:rsidRDefault="002E127F" w:rsidP="002E127F">
          <w:pPr>
            <w:pStyle w:val="4D3E076681F24682A99639C5B99DFDA9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9E71F0C074C72BE4E84BF8E60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30946-0858-470A-831B-EDB4109119CE}"/>
      </w:docPartPr>
      <w:docPartBody>
        <w:p w:rsidR="00000000" w:rsidRDefault="002E127F" w:rsidP="002E127F">
          <w:pPr>
            <w:pStyle w:val="7AC9E71F0C074C72BE4E84BF8E608C5F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F5D985D684163825D1FCCA07A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55FB5-6151-408B-920A-B5DFCD7646CB}"/>
      </w:docPartPr>
      <w:docPartBody>
        <w:p w:rsidR="00000000" w:rsidRDefault="002E127F" w:rsidP="002E127F">
          <w:pPr>
            <w:pStyle w:val="18FF5D985D684163825D1FCCA07A0389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A819E97D5454CA653BF860DB67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5E50-82ED-41EA-A097-E47C3F5E08B2}"/>
      </w:docPartPr>
      <w:docPartBody>
        <w:p w:rsidR="00000000" w:rsidRDefault="002E127F" w:rsidP="002E127F">
          <w:pPr>
            <w:pStyle w:val="A13A819E97D5454CA653BF860DB67530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42F69CA5148AD990F6CED1154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25A4-401E-4785-A8DA-96FD982BAF44}"/>
      </w:docPartPr>
      <w:docPartBody>
        <w:p w:rsidR="00000000" w:rsidRDefault="002E127F" w:rsidP="002E127F">
          <w:pPr>
            <w:pStyle w:val="4BB42F69CA5148AD990F6CED1154A4CC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562C9DF8E442193A638EE0CAD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25AD-A9C7-4F95-98A6-4DF9DD541C9C}"/>
      </w:docPartPr>
      <w:docPartBody>
        <w:p w:rsidR="00000000" w:rsidRDefault="002E127F" w:rsidP="002E127F">
          <w:pPr>
            <w:pStyle w:val="CC2562C9DF8E442193A638EE0CADF7B8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A4DACE4CF472782DD927A90CE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2B19-CD0D-4744-AD51-122B2C8DF215}"/>
      </w:docPartPr>
      <w:docPartBody>
        <w:p w:rsidR="00000000" w:rsidRDefault="002E127F" w:rsidP="002E127F">
          <w:pPr>
            <w:pStyle w:val="547A4DACE4CF472782DD927A90CE732D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519452F714EC59BB7CE5C80C38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40C9-2CF9-4A60-8D28-A5F0BBCAC5B7}"/>
      </w:docPartPr>
      <w:docPartBody>
        <w:p w:rsidR="00000000" w:rsidRDefault="002E127F" w:rsidP="002E127F">
          <w:pPr>
            <w:pStyle w:val="916519452F714EC59BB7CE5C80C3895F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8A9C64FF1411FAC4BC30B6535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486AE-5E01-446F-BEDB-928CD7315533}"/>
      </w:docPartPr>
      <w:docPartBody>
        <w:p w:rsidR="00000000" w:rsidRDefault="002E127F" w:rsidP="002E127F">
          <w:pPr>
            <w:pStyle w:val="81C8A9C64FF1411FAC4BC30B6535EFE6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109AF18CC476190CF63FCAB2D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82D7-4FF0-4F23-9953-56D157C2CE61}"/>
      </w:docPartPr>
      <w:docPartBody>
        <w:p w:rsidR="00000000" w:rsidRDefault="002E127F" w:rsidP="002E127F">
          <w:pPr>
            <w:pStyle w:val="939109AF18CC476190CF63FCAB2D027E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6144CFDB0A496AAA614C07960A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F4CA-B67E-4AB3-B90C-5534821D1368}"/>
      </w:docPartPr>
      <w:docPartBody>
        <w:p w:rsidR="00000000" w:rsidRDefault="002E127F" w:rsidP="002E127F">
          <w:pPr>
            <w:pStyle w:val="FA6144CFDB0A496AAA614C07960AFF37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4E753F0884DFB820367C35CB45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59B-00EF-4322-A81C-745D2B590785}"/>
      </w:docPartPr>
      <w:docPartBody>
        <w:p w:rsidR="00000000" w:rsidRDefault="002E127F" w:rsidP="002E127F">
          <w:pPr>
            <w:pStyle w:val="DFC4E753F0884DFB820367C35CB454D1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62370145845D3989D3889EECAC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1BC0-3C97-4FB1-9FD7-8D8C25707D26}"/>
      </w:docPartPr>
      <w:docPartBody>
        <w:p w:rsidR="00000000" w:rsidRDefault="002E127F" w:rsidP="002E127F">
          <w:pPr>
            <w:pStyle w:val="A7762370145845D3989D3889EECAC894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C6AB997C546BC85E8AC8C8E461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FC05-103C-419C-9C40-6BFE28C22E12}"/>
      </w:docPartPr>
      <w:docPartBody>
        <w:p w:rsidR="00000000" w:rsidRDefault="002E127F" w:rsidP="002E127F">
          <w:pPr>
            <w:pStyle w:val="955C6AB997C546BC85E8AC8C8E461ED9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7D9C32F5B24C7BAB24093D952C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FADA-684B-41AD-A5D6-9D84E4E59B5E}"/>
      </w:docPartPr>
      <w:docPartBody>
        <w:p w:rsidR="00000000" w:rsidRDefault="002E127F" w:rsidP="002E127F">
          <w:pPr>
            <w:pStyle w:val="347D9C32F5B24C7BAB24093D952CA622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68E1C7EA246C2B2D25DA29284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F6E3-E88C-4A15-B231-7A82ED4C215D}"/>
      </w:docPartPr>
      <w:docPartBody>
        <w:p w:rsidR="00000000" w:rsidRDefault="002E127F" w:rsidP="002E127F">
          <w:pPr>
            <w:pStyle w:val="63268E1C7EA246C2B2D25DA292844523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D0552EE3B4189A72075078DEF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745D0-DE73-4167-A0DA-8EBDED839B27}"/>
      </w:docPartPr>
      <w:docPartBody>
        <w:p w:rsidR="00000000" w:rsidRDefault="002E127F" w:rsidP="002E127F">
          <w:pPr>
            <w:pStyle w:val="759D0552EE3B4189A72075078DEF4F84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155284B37D4660BA9502E2C78A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8CA1-3EF8-4E4F-9669-7D8E8BAB87C0}"/>
      </w:docPartPr>
      <w:docPartBody>
        <w:p w:rsidR="00000000" w:rsidRDefault="002E127F" w:rsidP="002E127F">
          <w:pPr>
            <w:pStyle w:val="E0155284B37D4660BA9502E2C78A95F9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698A7B37343FA915771EBA45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289-DE94-40FB-AD8C-102CF3EF9CC9}"/>
      </w:docPartPr>
      <w:docPartBody>
        <w:p w:rsidR="00000000" w:rsidRDefault="002E127F" w:rsidP="002E127F">
          <w:pPr>
            <w:pStyle w:val="488698A7B37343FA915771EBA451B4CB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9C794398F4A39A51F7A260FD76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8D3E-F9BA-422E-B36E-A36982D503EE}"/>
      </w:docPartPr>
      <w:docPartBody>
        <w:p w:rsidR="00000000" w:rsidRDefault="002E127F" w:rsidP="002E127F">
          <w:pPr>
            <w:pStyle w:val="3659C794398F4A39A51F7A260FD76E42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4DA171CF4AF7971568BC9C4E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6FE5-9E66-4276-A35D-0C97D3EC3D7A}"/>
      </w:docPartPr>
      <w:docPartBody>
        <w:p w:rsidR="00000000" w:rsidRDefault="002E127F" w:rsidP="002E127F">
          <w:pPr>
            <w:pStyle w:val="6A4B4DA171CF4AF7971568BC9C4E62D5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BBD551B4445519964D7AE1B8D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6300-E22F-4F6A-8E56-A90C7B23C555}"/>
      </w:docPartPr>
      <w:docPartBody>
        <w:p w:rsidR="00000000" w:rsidRDefault="002E127F" w:rsidP="002E127F">
          <w:pPr>
            <w:pStyle w:val="A94BBD551B4445519964D7AE1B8DC26D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71225E6E94B5881340F3486DA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D276-46AE-41F7-A91F-0C81024D12FF}"/>
      </w:docPartPr>
      <w:docPartBody>
        <w:p w:rsidR="00000000" w:rsidRDefault="002E127F" w:rsidP="002E127F">
          <w:pPr>
            <w:pStyle w:val="0D371225E6E94B5881340F3486DA24E3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E373081894AE6A1D35A8D4F68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1B0B7-2E8B-4E42-A537-D5FD16B7108A}"/>
      </w:docPartPr>
      <w:docPartBody>
        <w:p w:rsidR="00000000" w:rsidRDefault="002E127F" w:rsidP="002E127F">
          <w:pPr>
            <w:pStyle w:val="DC9E373081894AE6A1D35A8D4F689538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92D9A402A848EFBF478D435D90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CB083-982F-48F9-BB6D-0D590CB0592D}"/>
      </w:docPartPr>
      <w:docPartBody>
        <w:p w:rsidR="00000000" w:rsidRDefault="002E127F" w:rsidP="002E127F">
          <w:pPr>
            <w:pStyle w:val="8F92D9A402A848EFBF478D435D9039A9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C6C2BF65D43B8A1F32C81A0FF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ED2C-B1AE-4B26-B06F-8253C375FE24}"/>
      </w:docPartPr>
      <w:docPartBody>
        <w:p w:rsidR="00000000" w:rsidRDefault="002E127F" w:rsidP="002E127F">
          <w:pPr>
            <w:pStyle w:val="474C6C2BF65D43B8A1F32C81A0FF6D7F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4F664711D459684A0A1B5A484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5171C-335B-429C-B4C1-C3BD44513E15}"/>
      </w:docPartPr>
      <w:docPartBody>
        <w:p w:rsidR="00000000" w:rsidRDefault="002E127F" w:rsidP="002E127F">
          <w:pPr>
            <w:pStyle w:val="2C24F664711D459684A0A1B5A484DE6E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0F990FC02F46C5B572315A54E24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862-E5DB-4159-B1A1-A03AB56D103D}"/>
      </w:docPartPr>
      <w:docPartBody>
        <w:p w:rsidR="00000000" w:rsidRDefault="002E127F" w:rsidP="002E127F">
          <w:pPr>
            <w:pStyle w:val="3E0F990FC02F46C5B572315A54E24490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87584BD434A3C821BC01458BF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70C4-2792-4FED-9265-A03BBB07D0F8}"/>
      </w:docPartPr>
      <w:docPartBody>
        <w:p w:rsidR="00000000" w:rsidRDefault="002E127F" w:rsidP="002E127F">
          <w:pPr>
            <w:pStyle w:val="BD287584BD434A3C821BC01458BFECBB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5C18C580C400BBBC80C9FB383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53E3-71D4-4985-8657-366CE8882E1A}"/>
      </w:docPartPr>
      <w:docPartBody>
        <w:p w:rsidR="00000000" w:rsidRDefault="002E127F" w:rsidP="002E127F">
          <w:pPr>
            <w:pStyle w:val="F415C18C580C400BBBC80C9FB3834F03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CFE0BB91647ABB55A9FA0E3F34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25B3-AD08-40D1-B810-C9E0B06159B8}"/>
      </w:docPartPr>
      <w:docPartBody>
        <w:p w:rsidR="00000000" w:rsidRDefault="002E127F" w:rsidP="002E127F">
          <w:pPr>
            <w:pStyle w:val="6D6CFE0BB91647ABB55A9FA0E3F342E7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E823A337594FD78C1663EE9FF24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882F-8FD4-4AF2-BB0C-726B57D98518}"/>
      </w:docPartPr>
      <w:docPartBody>
        <w:p w:rsidR="00000000" w:rsidRDefault="002E127F" w:rsidP="002E127F">
          <w:pPr>
            <w:pStyle w:val="F8E823A337594FD78C1663EE9FF240AA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92042C13343C0A8DBE089FDE28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6112B-1F7E-4CB7-BAA0-98FBCBD4268F}"/>
      </w:docPartPr>
      <w:docPartBody>
        <w:p w:rsidR="00000000" w:rsidRDefault="002E127F" w:rsidP="002E127F">
          <w:pPr>
            <w:pStyle w:val="F1892042C13343C0A8DBE089FDE28943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50BF929424744B1D4F8CB23DD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80ADF-4A4C-4153-B23F-7D62C9B5B7EA}"/>
      </w:docPartPr>
      <w:docPartBody>
        <w:p w:rsidR="00000000" w:rsidRDefault="002E127F" w:rsidP="002E127F">
          <w:pPr>
            <w:pStyle w:val="6D450BF929424744B1D4F8CB23DD991E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78BB13FE748D282FBB07A8E3C5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6348C-E7FF-4111-BA11-84AA56D83230}"/>
      </w:docPartPr>
      <w:docPartBody>
        <w:p w:rsidR="00000000" w:rsidRDefault="002E127F" w:rsidP="002E127F">
          <w:pPr>
            <w:pStyle w:val="24A78BB13FE748D282FBB07A8E3C57ED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071412E484580AF54569ED8F9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8FA2-547E-428C-9D2C-316855951F14}"/>
      </w:docPartPr>
      <w:docPartBody>
        <w:p w:rsidR="00000000" w:rsidRDefault="002E127F" w:rsidP="002E127F">
          <w:pPr>
            <w:pStyle w:val="C32071412E484580AF54569ED8F97C60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A295EBA8541A19D4F079A291F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CCE36-8B15-44B4-A274-565FB2D3A79D}"/>
      </w:docPartPr>
      <w:docPartBody>
        <w:p w:rsidR="00000000" w:rsidRDefault="002E127F" w:rsidP="002E127F">
          <w:pPr>
            <w:pStyle w:val="1A8A295EBA8541A19D4F079A291F0BBD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7204C552C4F5997198CC1551CE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CE230-CE79-403F-86EE-9668C9CE6E64}"/>
      </w:docPartPr>
      <w:docPartBody>
        <w:p w:rsidR="00000000" w:rsidRDefault="002E127F" w:rsidP="002E127F">
          <w:pPr>
            <w:pStyle w:val="8BB7204C552C4F5997198CC1551CE67E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452E538DB48DC9DB251EF6F70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E1EF-7B66-436E-AC46-1AE5B790D4B7}"/>
      </w:docPartPr>
      <w:docPartBody>
        <w:p w:rsidR="00000000" w:rsidRDefault="002E127F" w:rsidP="002E127F">
          <w:pPr>
            <w:pStyle w:val="685452E538DB48DC9DB251EF6F7033FB"/>
          </w:pPr>
          <w:r w:rsidRPr="00AD1E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2"/>
    <w:rsid w:val="002E127F"/>
    <w:rsid w:val="005E5782"/>
    <w:rsid w:val="00C974E9"/>
    <w:rsid w:val="00F7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27F"/>
    <w:rPr>
      <w:color w:val="808080"/>
    </w:rPr>
  </w:style>
  <w:style w:type="paragraph" w:customStyle="1" w:styleId="5834A5C9A96A4D5EB5ADEB27D2E64527">
    <w:name w:val="5834A5C9A96A4D5EB5ADEB27D2E64527"/>
    <w:rsid w:val="002E127F"/>
  </w:style>
  <w:style w:type="paragraph" w:customStyle="1" w:styleId="4D3E076681F24682A99639C5B99DFDA9">
    <w:name w:val="4D3E076681F24682A99639C5B99DFDA9"/>
    <w:rsid w:val="002E127F"/>
  </w:style>
  <w:style w:type="paragraph" w:customStyle="1" w:styleId="7AC9E71F0C074C72BE4E84BF8E608C5F">
    <w:name w:val="7AC9E71F0C074C72BE4E84BF8E608C5F"/>
    <w:rsid w:val="002E127F"/>
  </w:style>
  <w:style w:type="paragraph" w:customStyle="1" w:styleId="18FF5D985D684163825D1FCCA07A0389">
    <w:name w:val="18FF5D985D684163825D1FCCA07A0389"/>
    <w:rsid w:val="002E127F"/>
  </w:style>
  <w:style w:type="paragraph" w:customStyle="1" w:styleId="A13A819E97D5454CA653BF860DB67530">
    <w:name w:val="A13A819E97D5454CA653BF860DB67530"/>
    <w:rsid w:val="002E127F"/>
  </w:style>
  <w:style w:type="paragraph" w:customStyle="1" w:styleId="4BB42F69CA5148AD990F6CED1154A4CC">
    <w:name w:val="4BB42F69CA5148AD990F6CED1154A4CC"/>
    <w:rsid w:val="002E127F"/>
  </w:style>
  <w:style w:type="paragraph" w:customStyle="1" w:styleId="CC2562C9DF8E442193A638EE0CADF7B8">
    <w:name w:val="CC2562C9DF8E442193A638EE0CADF7B8"/>
    <w:rsid w:val="002E127F"/>
  </w:style>
  <w:style w:type="paragraph" w:customStyle="1" w:styleId="547A4DACE4CF472782DD927A90CE732D">
    <w:name w:val="547A4DACE4CF472782DD927A90CE732D"/>
    <w:rsid w:val="002E127F"/>
  </w:style>
  <w:style w:type="paragraph" w:customStyle="1" w:styleId="916519452F714EC59BB7CE5C80C3895F">
    <w:name w:val="916519452F714EC59BB7CE5C80C3895F"/>
    <w:rsid w:val="002E127F"/>
  </w:style>
  <w:style w:type="paragraph" w:customStyle="1" w:styleId="81C8A9C64FF1411FAC4BC30B6535EFE6">
    <w:name w:val="81C8A9C64FF1411FAC4BC30B6535EFE6"/>
    <w:rsid w:val="002E127F"/>
  </w:style>
  <w:style w:type="paragraph" w:customStyle="1" w:styleId="939109AF18CC476190CF63FCAB2D027E">
    <w:name w:val="939109AF18CC476190CF63FCAB2D027E"/>
    <w:rsid w:val="002E127F"/>
  </w:style>
  <w:style w:type="paragraph" w:customStyle="1" w:styleId="FA6144CFDB0A496AAA614C07960AFF37">
    <w:name w:val="FA6144CFDB0A496AAA614C07960AFF37"/>
    <w:rsid w:val="002E127F"/>
  </w:style>
  <w:style w:type="paragraph" w:customStyle="1" w:styleId="DFC4E753F0884DFB820367C35CB454D1">
    <w:name w:val="DFC4E753F0884DFB820367C35CB454D1"/>
    <w:rsid w:val="002E127F"/>
  </w:style>
  <w:style w:type="paragraph" w:customStyle="1" w:styleId="A7762370145845D3989D3889EECAC894">
    <w:name w:val="A7762370145845D3989D3889EECAC894"/>
    <w:rsid w:val="002E127F"/>
  </w:style>
  <w:style w:type="paragraph" w:customStyle="1" w:styleId="955C6AB997C546BC85E8AC8C8E461ED9">
    <w:name w:val="955C6AB997C546BC85E8AC8C8E461ED9"/>
    <w:rsid w:val="002E127F"/>
  </w:style>
  <w:style w:type="paragraph" w:customStyle="1" w:styleId="347D9C32F5B24C7BAB24093D952CA622">
    <w:name w:val="347D9C32F5B24C7BAB24093D952CA622"/>
    <w:rsid w:val="002E127F"/>
  </w:style>
  <w:style w:type="paragraph" w:customStyle="1" w:styleId="63268E1C7EA246C2B2D25DA292844523">
    <w:name w:val="63268E1C7EA246C2B2D25DA292844523"/>
    <w:rsid w:val="002E127F"/>
  </w:style>
  <w:style w:type="paragraph" w:customStyle="1" w:styleId="759D0552EE3B4189A72075078DEF4F84">
    <w:name w:val="759D0552EE3B4189A72075078DEF4F84"/>
    <w:rsid w:val="002E127F"/>
  </w:style>
  <w:style w:type="paragraph" w:customStyle="1" w:styleId="E0155284B37D4660BA9502E2C78A95F9">
    <w:name w:val="E0155284B37D4660BA9502E2C78A95F9"/>
    <w:rsid w:val="002E127F"/>
  </w:style>
  <w:style w:type="paragraph" w:customStyle="1" w:styleId="488698A7B37343FA915771EBA451B4CB">
    <w:name w:val="488698A7B37343FA915771EBA451B4CB"/>
    <w:rsid w:val="002E127F"/>
  </w:style>
  <w:style w:type="paragraph" w:customStyle="1" w:styleId="3659C794398F4A39A51F7A260FD76E42">
    <w:name w:val="3659C794398F4A39A51F7A260FD76E42"/>
    <w:rsid w:val="002E127F"/>
  </w:style>
  <w:style w:type="paragraph" w:customStyle="1" w:styleId="6A4B4DA171CF4AF7971568BC9C4E62D5">
    <w:name w:val="6A4B4DA171CF4AF7971568BC9C4E62D5"/>
    <w:rsid w:val="002E127F"/>
  </w:style>
  <w:style w:type="paragraph" w:customStyle="1" w:styleId="A94BBD551B4445519964D7AE1B8DC26D">
    <w:name w:val="A94BBD551B4445519964D7AE1B8DC26D"/>
    <w:rsid w:val="002E127F"/>
  </w:style>
  <w:style w:type="paragraph" w:customStyle="1" w:styleId="0D371225E6E94B5881340F3486DA24E3">
    <w:name w:val="0D371225E6E94B5881340F3486DA24E3"/>
    <w:rsid w:val="002E127F"/>
  </w:style>
  <w:style w:type="paragraph" w:customStyle="1" w:styleId="DC9E373081894AE6A1D35A8D4F689538">
    <w:name w:val="DC9E373081894AE6A1D35A8D4F689538"/>
    <w:rsid w:val="002E127F"/>
  </w:style>
  <w:style w:type="paragraph" w:customStyle="1" w:styleId="8F92D9A402A848EFBF478D435D9039A9">
    <w:name w:val="8F92D9A402A848EFBF478D435D9039A9"/>
    <w:rsid w:val="002E127F"/>
  </w:style>
  <w:style w:type="paragraph" w:customStyle="1" w:styleId="474C6C2BF65D43B8A1F32C81A0FF6D7F">
    <w:name w:val="474C6C2BF65D43B8A1F32C81A0FF6D7F"/>
    <w:rsid w:val="002E127F"/>
  </w:style>
  <w:style w:type="paragraph" w:customStyle="1" w:styleId="2C24F664711D459684A0A1B5A484DE6E">
    <w:name w:val="2C24F664711D459684A0A1B5A484DE6E"/>
    <w:rsid w:val="002E127F"/>
  </w:style>
  <w:style w:type="paragraph" w:customStyle="1" w:styleId="3E0F990FC02F46C5B572315A54E24490">
    <w:name w:val="3E0F990FC02F46C5B572315A54E24490"/>
    <w:rsid w:val="002E127F"/>
  </w:style>
  <w:style w:type="paragraph" w:customStyle="1" w:styleId="BD287584BD434A3C821BC01458BFECBB">
    <w:name w:val="BD287584BD434A3C821BC01458BFECBB"/>
    <w:rsid w:val="002E127F"/>
  </w:style>
  <w:style w:type="paragraph" w:customStyle="1" w:styleId="F415C18C580C400BBBC80C9FB3834F03">
    <w:name w:val="F415C18C580C400BBBC80C9FB3834F03"/>
    <w:rsid w:val="002E127F"/>
  </w:style>
  <w:style w:type="paragraph" w:customStyle="1" w:styleId="6D6CFE0BB91647ABB55A9FA0E3F342E7">
    <w:name w:val="6D6CFE0BB91647ABB55A9FA0E3F342E7"/>
    <w:rsid w:val="002E127F"/>
  </w:style>
  <w:style w:type="paragraph" w:customStyle="1" w:styleId="F8E823A337594FD78C1663EE9FF240AA">
    <w:name w:val="F8E823A337594FD78C1663EE9FF240AA"/>
    <w:rsid w:val="002E127F"/>
  </w:style>
  <w:style w:type="paragraph" w:customStyle="1" w:styleId="F1892042C13343C0A8DBE089FDE28943">
    <w:name w:val="F1892042C13343C0A8DBE089FDE28943"/>
    <w:rsid w:val="002E127F"/>
  </w:style>
  <w:style w:type="paragraph" w:customStyle="1" w:styleId="6D450BF929424744B1D4F8CB23DD991E">
    <w:name w:val="6D450BF929424744B1D4F8CB23DD991E"/>
    <w:rsid w:val="002E127F"/>
  </w:style>
  <w:style w:type="paragraph" w:customStyle="1" w:styleId="24A78BB13FE748D282FBB07A8E3C57ED">
    <w:name w:val="24A78BB13FE748D282FBB07A8E3C57ED"/>
    <w:rsid w:val="002E127F"/>
  </w:style>
  <w:style w:type="paragraph" w:customStyle="1" w:styleId="C32071412E484580AF54569ED8F97C60">
    <w:name w:val="C32071412E484580AF54569ED8F97C60"/>
    <w:rsid w:val="002E127F"/>
  </w:style>
  <w:style w:type="paragraph" w:customStyle="1" w:styleId="1A8A295EBA8541A19D4F079A291F0BBD">
    <w:name w:val="1A8A295EBA8541A19D4F079A291F0BBD"/>
    <w:rsid w:val="002E127F"/>
  </w:style>
  <w:style w:type="paragraph" w:customStyle="1" w:styleId="8BB7204C552C4F5997198CC1551CE67E">
    <w:name w:val="8BB7204C552C4F5997198CC1551CE67E"/>
    <w:rsid w:val="002E127F"/>
  </w:style>
  <w:style w:type="paragraph" w:customStyle="1" w:styleId="685452E538DB48DC9DB251EF6F7033FB">
    <w:name w:val="685452E538DB48DC9DB251EF6F7033FB"/>
    <w:rsid w:val="002E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SS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A125A"/>
      </a:accent1>
      <a:accent2>
        <a:srgbClr val="F7901E"/>
      </a:accent2>
      <a:accent3>
        <a:srgbClr val="FEDD10"/>
      </a:accent3>
      <a:accent4>
        <a:srgbClr val="6CA939"/>
      </a:accent4>
      <a:accent5>
        <a:srgbClr val="EF4123"/>
      </a:accent5>
      <a:accent6>
        <a:srgbClr val="231F20"/>
      </a:accent6>
      <a:hlink>
        <a:srgbClr val="211651"/>
      </a:hlink>
      <a:folHlink>
        <a:srgbClr val="404041"/>
      </a:folHlink>
    </a:clrScheme>
    <a:fontScheme name="SSSP">
      <a:majorFont>
        <a:latin typeface="Arial Narrow 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d5494-cc83-4a3a-8781-16df6bb1e94d">
      <Value>35</Value>
      <Value>60</Value>
    </TaxCatchAll>
    <lcf76f155ced4ddcb4097134ff3c332f xmlns="6ab7a906-48e3-46ee-81c7-8e6132bbe4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F7E6CBB23274AA0039D88DFDAA4E3" ma:contentTypeVersion="18" ma:contentTypeDescription="Create a new document." ma:contentTypeScope="" ma:versionID="4be6d0b7521f55ef7e2d06813ff9cf9b">
  <xsd:schema xmlns:xsd="http://www.w3.org/2001/XMLSchema" xmlns:xs="http://www.w3.org/2001/XMLSchema" xmlns:p="http://schemas.microsoft.com/office/2006/metadata/properties" xmlns:ns2="6ab7a906-48e3-46ee-81c7-8e6132bbe49f" xmlns:ns3="06dd5494-cc83-4a3a-8781-16df6bb1e94d" targetNamespace="http://schemas.microsoft.com/office/2006/metadata/properties" ma:root="true" ma:fieldsID="34598ee815af7efcbe85985310d1fcda" ns2:_="" ns3:_="">
    <xsd:import namespace="6ab7a906-48e3-46ee-81c7-8e6132bbe49f"/>
    <xsd:import namespace="06dd5494-cc83-4a3a-8781-16df6bb1e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a906-48e3-46ee-81c7-8e6132bbe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86190e-a406-44c5-9d7f-a2c2e230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5494-cc83-4a3a-8781-16df6bb1e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7535ab-bdc0-419f-ad49-c84adf53f700}" ma:internalName="TaxCatchAll" ma:showField="CatchAllData" ma:web="06dd5494-cc83-4a3a-8781-16df6bb1e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E53628-700C-4D06-98D1-E68802859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BE7B6-0DDB-4DCA-9EA2-13CD33552152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6ab7a906-48e3-46ee-81c7-8e6132bbe49f"/>
    <ds:schemaRef ds:uri="http://schemas.microsoft.com/office/2006/documentManagement/types"/>
    <ds:schemaRef ds:uri="http://schemas.microsoft.com/office/infopath/2007/PartnerControls"/>
    <ds:schemaRef ds:uri="06dd5494-cc83-4a3a-8781-16df6bb1e94d"/>
  </ds:schemaRefs>
</ds:datastoreItem>
</file>

<file path=customXml/itemProps3.xml><?xml version="1.0" encoding="utf-8"?>
<ds:datastoreItem xmlns:ds="http://schemas.openxmlformats.org/officeDocument/2006/customXml" ds:itemID="{A2DA3ACB-9F82-4260-A330-083577690A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54897-4F74-4258-B474-F3B88B066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7a906-48e3-46ee-81c7-8e6132bbe49f"/>
    <ds:schemaRef ds:uri="06dd5494-cc83-4a3a-8781-16df6bb1e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Empson</dc:creator>
  <cp:keywords/>
  <dc:description/>
  <cp:lastModifiedBy>Tahlia Meehan</cp:lastModifiedBy>
  <cp:revision>6</cp:revision>
  <dcterms:created xsi:type="dcterms:W3CDTF">2025-12-11T21:52:00Z</dcterms:created>
  <dcterms:modified xsi:type="dcterms:W3CDTF">2025-12-15T20:58:00Z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>35;#National|6d021464-e49a-420a-bb58-c173e90f1021</vt:lpwstr>
  </property>
  <property fmtid="{D5CDD505-2E9C-101B-9397-08002B2CF9AE}" pid="3" name="ContentTypeId">
    <vt:lpwstr>0x010100619F7E6CBB23274AA0039D88DFDAA4E3</vt:lpwstr>
  </property>
  <property fmtid="{D5CDD505-2E9C-101B-9397-08002B2CF9AE}" pid="4" name="Document Type">
    <vt:lpwstr>60;#RULE, Policy, Guidance|dd454d0e-19fc-45f6-8bb4-3dce9267f21e</vt:lpwstr>
  </property>
  <property fmtid="{D5CDD505-2E9C-101B-9397-08002B2CF9AE}" pid="5" name="_dlc_DocIdItemGuid">
    <vt:lpwstr>a112ace0-4e8f-41db-926a-ee58dfb3b8ea</vt:lpwstr>
  </property>
  <property fmtid="{D5CDD505-2E9C-101B-9397-08002B2CF9AE}" pid="6" name="Activity">
    <vt:lpwstr/>
  </property>
  <property fmtid="{D5CDD505-2E9C-101B-9397-08002B2CF9AE}" pid="7" name="Subactivity">
    <vt:lpwstr/>
  </property>
  <property fmtid="{D5CDD505-2E9C-101B-9397-08002B2CF9AE}" pid="8" name="Function">
    <vt:lpwstr/>
  </property>
</Properties>
</file>