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3890E630" w:rsidR="007D5EB5" w:rsidRPr="00635C41" w:rsidRDefault="001260A5" w:rsidP="001260A5">
      <w:pPr>
        <w:pStyle w:val="Title"/>
        <w:spacing w:before="0" w:line="240" w:lineRule="auto"/>
        <w:ind w:right="361" w:firstLine="720"/>
        <w:rPr>
          <w:sz w:val="96"/>
          <w:lang w:val="en-NZ"/>
        </w:rPr>
      </w:pPr>
      <w:bookmarkStart w:id="0" w:name="_Hlk58231188"/>
      <w:r>
        <w:rPr>
          <w:caps w:val="0"/>
          <w:color w:val="262626"/>
          <w:lang w:val="en-NZ"/>
        </w:rPr>
        <w:t xml:space="preserve">   </w:t>
      </w:r>
      <w:r w:rsidR="007D5EB5" w:rsidRPr="00635C41">
        <w:rPr>
          <w:caps w:val="0"/>
          <w:color w:val="262626"/>
          <w:lang w:val="en-NZ"/>
        </w:rPr>
        <w:t>MINUT</w:t>
      </w:r>
      <w:r>
        <w:rPr>
          <w:caps w:val="0"/>
          <w:color w:val="262626"/>
          <w:lang w:val="en-NZ"/>
        </w:rPr>
        <w:t xml:space="preserve">ES </w:t>
      </w:r>
    </w:p>
    <w:p w14:paraId="61FE282A" w14:textId="521BF1BF" w:rsidR="007D5EB5" w:rsidRPr="00635C41" w:rsidRDefault="00985D4C" w:rsidP="007D5EB5">
      <w:pPr>
        <w:pStyle w:val="Subtitle"/>
        <w:spacing w:before="0" w:line="240" w:lineRule="auto"/>
        <w:rPr>
          <w:b/>
          <w:lang w:val="en-NZ"/>
        </w:rPr>
      </w:pPr>
      <w:r>
        <w:rPr>
          <w:b/>
          <w:lang w:val="en-NZ"/>
        </w:rPr>
        <w:t xml:space="preserve">BAY OF PLENTY </w:t>
      </w:r>
      <w:r w:rsidR="007D5EB5" w:rsidRPr="00635C41">
        <w:rPr>
          <w:b/>
          <w:lang w:val="en-NZ"/>
        </w:rPr>
        <w:t>SAFETY LIAISON GROUP</w:t>
      </w:r>
      <w:r w:rsidR="008A0014">
        <w:rPr>
          <w:b/>
          <w:lang w:val="en-NZ"/>
        </w:rPr>
        <w:t xml:space="preserve"> </w:t>
      </w:r>
      <w:r>
        <w:rPr>
          <w:b/>
          <w:lang w:val="en-NZ"/>
        </w:rPr>
        <w:t>MEETING</w:t>
      </w:r>
    </w:p>
    <w:p w14:paraId="6E57BF9A" w14:textId="710118A9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</w:p>
    <w:p w14:paraId="375E69D0" w14:textId="73E3EE04" w:rsidR="007D5EB5" w:rsidRPr="00635C41" w:rsidRDefault="009A020C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November</w:t>
      </w:r>
      <w:r w:rsidR="00206D87">
        <w:rPr>
          <w:rFonts w:ascii="Calibri" w:hAnsi="Calibri" w:cs="Calibri"/>
        </w:rPr>
        <w:t xml:space="preserve"> 202</w:t>
      </w:r>
      <w:r w:rsidR="002914EE">
        <w:rPr>
          <w:rFonts w:ascii="Calibri" w:hAnsi="Calibri" w:cs="Calibri"/>
        </w:rPr>
        <w:t>3</w:t>
      </w:r>
    </w:p>
    <w:p w14:paraId="3C0E1592" w14:textId="2FB4286C" w:rsidR="007D5EB5" w:rsidRPr="00635C41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A1665" w:rsidRPr="00635C41">
        <w:rPr>
          <w:rFonts w:ascii="Calibri" w:hAnsi="Calibri" w:cs="Calibri"/>
        </w:rPr>
        <w:t xml:space="preserve">:00 - </w:t>
      </w:r>
      <w:r>
        <w:rPr>
          <w:rFonts w:ascii="Calibri" w:hAnsi="Calibri" w:cs="Calibri"/>
        </w:rPr>
        <w:t>12</w:t>
      </w:r>
      <w:r w:rsidR="005A1665"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035E670C" w14:textId="67D76C27" w:rsidR="007D5EB5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Classic Flyers </w:t>
      </w:r>
      <w:r w:rsidR="00CF237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F2378">
        <w:rPr>
          <w:rFonts w:ascii="Calibri" w:hAnsi="Calibri" w:cs="Calibri"/>
        </w:rPr>
        <w:t xml:space="preserve">Armoury Room </w:t>
      </w:r>
    </w:p>
    <w:p w14:paraId="1DA1CA03" w14:textId="23DE16A4" w:rsidR="00AF0125" w:rsidRPr="00635C41" w:rsidRDefault="00AF0125" w:rsidP="007D5EB5">
      <w:pPr>
        <w:jc w:val="right"/>
        <w:rPr>
          <w:rFonts w:ascii="Calibri" w:hAnsi="Calibri" w:cs="Calibri"/>
        </w:rPr>
      </w:pPr>
    </w:p>
    <w:p w14:paraId="57A3E524" w14:textId="77777777" w:rsidR="007D5EB5" w:rsidRPr="00635C41" w:rsidRDefault="007D5EB5" w:rsidP="007D5EB5">
      <w:pPr>
        <w:jc w:val="right"/>
      </w:pPr>
    </w:p>
    <w:p w14:paraId="459A6F3E" w14:textId="39CE7D88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F52329">
        <w:rPr>
          <w:rFonts w:ascii="Calibri" w:hAnsi="Calibri" w:cs="Calibri"/>
        </w:rPr>
        <w:t xml:space="preserve">Mike Inglis </w:t>
      </w:r>
      <w:r w:rsidR="00F52185">
        <w:rPr>
          <w:rFonts w:ascii="Calibri" w:hAnsi="Calibri" w:cs="Calibri"/>
        </w:rPr>
        <w:t>(MI)</w:t>
      </w:r>
      <w:r w:rsidR="009C3F8F">
        <w:rPr>
          <w:rFonts w:ascii="Calibri" w:hAnsi="Calibri" w:cs="Calibri"/>
        </w:rPr>
        <w:t xml:space="preserve">                                                            </w:t>
      </w:r>
      <w:r w:rsidR="00CF3575">
        <w:rPr>
          <w:rFonts w:ascii="Calibri" w:hAnsi="Calibri" w:cs="Calibri"/>
        </w:rPr>
        <w:t xml:space="preserve">             </w:t>
      </w:r>
      <w:r w:rsidR="00B0518F">
        <w:rPr>
          <w:rFonts w:ascii="Calibri" w:hAnsi="Calibri" w:cs="Calibri"/>
        </w:rPr>
        <w:t xml:space="preserve">            </w:t>
      </w:r>
      <w:r w:rsidR="00CF3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1260A5">
        <w:rPr>
          <w:rFonts w:ascii="Calibri" w:hAnsi="Calibri" w:cs="Calibri"/>
        </w:rPr>
        <w:t xml:space="preserve">William Lightfoot </w:t>
      </w:r>
      <w:r w:rsidR="00F52185">
        <w:rPr>
          <w:rFonts w:ascii="Calibri" w:hAnsi="Calibri" w:cs="Calibri"/>
        </w:rPr>
        <w:t>(WL)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11F9A73A" w14:textId="77777777" w:rsidR="00F52185" w:rsidRDefault="00F52185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4727979F" w:rsidR="00A74780" w:rsidRPr="000C3CBC" w:rsidRDefault="00AB7E59" w:rsidP="00A747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19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55A9A83B" w14:textId="77777777" w:rsidR="0070274A" w:rsidRDefault="0070274A" w:rsidP="008329BE">
      <w:pPr>
        <w:rPr>
          <w:rFonts w:ascii="Calibri" w:hAnsi="Calibri" w:cs="Calibri"/>
          <w:b/>
        </w:rPr>
      </w:pPr>
    </w:p>
    <w:p w14:paraId="3507F908" w14:textId="77777777" w:rsidR="00F52185" w:rsidRDefault="00F52185" w:rsidP="008329BE">
      <w:pPr>
        <w:rPr>
          <w:rFonts w:ascii="Calibri" w:hAnsi="Calibri" w:cs="Calibri"/>
          <w:b/>
        </w:rPr>
      </w:pPr>
    </w:p>
    <w:p w14:paraId="501545B9" w14:textId="77777777" w:rsidR="00F52185" w:rsidRPr="00635C41" w:rsidRDefault="00F52185" w:rsidP="008329BE">
      <w:pPr>
        <w:rPr>
          <w:rFonts w:ascii="Calibri" w:hAnsi="Calibri" w:cs="Calibri"/>
          <w:b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r w:rsidR="00290E9A" w:rsidRPr="00635C41">
        <w:rPr>
          <w:rFonts w:ascii="Calibri" w:hAnsi="Calibri" w:cs="Calibri"/>
          <w:b/>
          <w:u w:val="single"/>
        </w:rPr>
        <w:t>attending</w:t>
      </w:r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2380"/>
        <w:gridCol w:w="2745"/>
        <w:gridCol w:w="2430"/>
        <w:gridCol w:w="2250"/>
      </w:tblGrid>
      <w:tr w:rsidR="00C1463B" w:rsidRPr="00C1463B" w14:paraId="6F3A64D5" w14:textId="77777777" w:rsidTr="00AC1255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048" w14:textId="68847563" w:rsidR="00C1463B" w:rsidRPr="00C1463B" w:rsidRDefault="00AC1255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Beca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8F81" w14:textId="0F7F09CE" w:rsidR="00C1463B" w:rsidRPr="00C1463B" w:rsidRDefault="00112930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Hawkins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E4B" w14:textId="3BE2FBC0" w:rsidR="00C1463B" w:rsidRPr="00C1463B" w:rsidRDefault="007727E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Trev</w:t>
            </w:r>
            <w:r w:rsidR="003F2628">
              <w:rPr>
                <w:rFonts w:ascii="Calibri" w:hAnsi="Calibri" w:cs="Calibri"/>
                <w:color w:val="000000"/>
                <w:lang w:eastAsia="ja-JP"/>
              </w:rPr>
              <w:t>elyans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B257" w14:textId="7129EA71" w:rsidR="00C1463B" w:rsidRPr="00C1463B" w:rsidRDefault="00201B6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Foster Construction </w:t>
            </w:r>
          </w:p>
        </w:tc>
      </w:tr>
      <w:tr w:rsidR="00C1463B" w:rsidRPr="00C1463B" w14:paraId="236AF841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62F" w14:textId="129A6EBF" w:rsidR="00C1463B" w:rsidRPr="00C1463B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SiteSafe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94A5" w14:textId="4456858F" w:rsidR="00C1463B" w:rsidRPr="00C1463B" w:rsidRDefault="00112930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Jen</w:t>
            </w:r>
            <w:r w:rsidR="005111E2">
              <w:rPr>
                <w:rFonts w:ascii="Calibri" w:hAnsi="Calibri" w:cs="Calibri"/>
                <w:color w:val="000000"/>
                <w:lang w:eastAsia="ja-JP"/>
              </w:rPr>
              <w:t>sen</w:t>
            </w:r>
            <w:r>
              <w:rPr>
                <w:rFonts w:ascii="Calibri" w:hAnsi="Calibri" w:cs="Calibri"/>
                <w:color w:val="000000"/>
                <w:lang w:eastAsia="ja-JP"/>
              </w:rPr>
              <w:t xml:space="preserve"> Steel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40EE" w14:textId="00B38E2F" w:rsidR="00C1463B" w:rsidRPr="00C1463B" w:rsidRDefault="003F262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Apata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ACC7" w14:textId="0485C22F" w:rsidR="00C1463B" w:rsidRPr="00C1463B" w:rsidRDefault="00462A7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H&amp;S Worx</w:t>
            </w:r>
          </w:p>
        </w:tc>
      </w:tr>
      <w:tr w:rsidR="00C1463B" w:rsidRPr="00C1463B" w14:paraId="0AE41345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4A9" w14:textId="7CBC5D22" w:rsidR="00C1463B" w:rsidRPr="00C1463B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Vertical Horizons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D970" w14:textId="177EF830" w:rsidR="00C1463B" w:rsidRPr="00C1463B" w:rsidRDefault="007727E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Toi Ohomai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62B3" w14:textId="27E6D9EB" w:rsidR="00C1463B" w:rsidRPr="00C1463B" w:rsidRDefault="003F262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ACC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2BAA" w14:textId="5CA43498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C1463B" w:rsidRPr="00C1463B" w14:paraId="63B3DBDB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0DE" w14:textId="0E58707A" w:rsidR="00C1463B" w:rsidRPr="00C1463B" w:rsidRDefault="00492583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UpshotNZ Ltd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454" w14:textId="20835BF1" w:rsidR="00C1463B" w:rsidRPr="00C1463B" w:rsidRDefault="007727E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McLeod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8FE" w14:textId="59AFB97C" w:rsidR="00C1463B" w:rsidRPr="00C1463B" w:rsidRDefault="003F262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Waihanga AraRau WDC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97D" w14:textId="26FAF8B6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C1463B" w:rsidRPr="00C1463B" w14:paraId="6DF64C01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4CAF" w14:textId="18D9EA5E" w:rsidR="00C1463B" w:rsidRPr="00C1463B" w:rsidRDefault="00112930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Seeka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8D2C" w14:textId="24B941B8" w:rsidR="00C1463B" w:rsidRPr="00C1463B" w:rsidRDefault="007727E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Fulton Hogan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248" w14:textId="4D8E6077" w:rsidR="00C1463B" w:rsidRPr="00C1463B" w:rsidRDefault="00201B68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FENZ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8111" w14:textId="66914D27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tr w:rsidR="00C1463B" w:rsidRPr="00C1463B" w14:paraId="0ACEECE4" w14:textId="77777777" w:rsidTr="00AB1CBE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29C" w14:textId="5CE686DE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bookmarkStart w:id="1" w:name="_Hlk133390663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20B" w14:textId="236B0D36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02C0" w14:textId="0208B742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6906" w14:textId="50BD1CDA" w:rsidR="00C1463B" w:rsidRPr="00C1463B" w:rsidRDefault="00C1463B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bookmarkEnd w:id="1"/>
    </w:tbl>
    <w:p w14:paraId="78C0AFA7" w14:textId="5455ECBF" w:rsidR="004C02DD" w:rsidRPr="007655E8" w:rsidRDefault="004C02DD" w:rsidP="004C02DD">
      <w:pPr>
        <w:jc w:val="both"/>
        <w:rPr>
          <w:rFonts w:ascii="Calibri" w:hAnsi="Calibri" w:cs="Calibri"/>
          <w:b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47CC54E4" w14:textId="4A133643" w:rsidR="00F0751D" w:rsidRPr="00FC481F" w:rsidRDefault="009A020C" w:rsidP="009E661F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FC481F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Meeting dates for 2024 will be provided</w:t>
      </w:r>
      <w:r w:rsidR="00FC481F" w:rsidRPr="00FC481F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  <w:r w:rsidR="00F0751D" w:rsidRPr="00FC481F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57D77F29" w14:textId="5805C30B" w:rsidR="009033AF" w:rsidRPr="00FC481F" w:rsidRDefault="00F0751D" w:rsidP="009A020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C481F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6F85327E" w14:textId="4235056D" w:rsidR="009033AF" w:rsidRPr="00F8577D" w:rsidRDefault="009033AF" w:rsidP="009033AF">
      <w:pPr>
        <w:spacing w:before="240" w:after="120"/>
        <w:rPr>
          <w:rFonts w:asciiTheme="minorHAnsi" w:hAnsiTheme="minorHAnsi" w:cstheme="minorHAnsi"/>
          <w:b/>
        </w:rPr>
      </w:pPr>
      <w:r w:rsidRPr="00F8577D">
        <w:rPr>
          <w:rFonts w:asciiTheme="minorHAnsi" w:hAnsiTheme="minorHAnsi" w:cstheme="minorHAnsi"/>
          <w:b/>
        </w:rPr>
        <w:t xml:space="preserve">The meetings will be held at </w:t>
      </w:r>
      <w:r w:rsidR="00226292" w:rsidRPr="00F8577D">
        <w:rPr>
          <w:rFonts w:asciiTheme="minorHAnsi" w:hAnsiTheme="minorHAnsi" w:cstheme="minorHAnsi"/>
          <w:b/>
        </w:rPr>
        <w:t xml:space="preserve">Classic Flyers, 9 Jean Batten </w:t>
      </w:r>
      <w:r w:rsidR="00B8130C" w:rsidRPr="00F8577D">
        <w:rPr>
          <w:rFonts w:asciiTheme="minorHAnsi" w:hAnsiTheme="minorHAnsi" w:cstheme="minorHAnsi"/>
          <w:b/>
        </w:rPr>
        <w:t xml:space="preserve">Drive, Mount Maunganui, Tauranga </w:t>
      </w:r>
    </w:p>
    <w:p w14:paraId="0C696905" w14:textId="025B0409" w:rsidR="001413F6" w:rsidRPr="00F8577D" w:rsidRDefault="001413F6" w:rsidP="0038581E">
      <w:pPr>
        <w:spacing w:before="240" w:after="120"/>
        <w:rPr>
          <w:rFonts w:asciiTheme="minorHAnsi" w:hAnsiTheme="minorHAnsi" w:cstheme="minorHAnsi"/>
        </w:rPr>
      </w:pPr>
    </w:p>
    <w:p w14:paraId="53A324BC" w14:textId="77777777" w:rsidR="00B8130C" w:rsidRDefault="00B8130C" w:rsidP="0038581E">
      <w:pPr>
        <w:spacing w:before="240" w:after="120"/>
      </w:pPr>
    </w:p>
    <w:p w14:paraId="08F5BD7A" w14:textId="77777777" w:rsidR="00B8130C" w:rsidRDefault="00B8130C" w:rsidP="0038581E">
      <w:pPr>
        <w:spacing w:before="240" w:after="120"/>
        <w:rPr>
          <w:rFonts w:ascii="Calibri" w:hAnsi="Calibri" w:cs="Calibri"/>
          <w:b/>
        </w:rPr>
      </w:pPr>
    </w:p>
    <w:p w14:paraId="78B67D25" w14:textId="0BEBF746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183B2648" w14:textId="77777777" w:rsidR="00FC481F" w:rsidRDefault="00FC481F" w:rsidP="0038581E">
      <w:pPr>
        <w:spacing w:before="240" w:after="120"/>
        <w:rPr>
          <w:rFonts w:ascii="Calibri" w:hAnsi="Calibri" w:cs="Calibri"/>
          <w:b/>
        </w:rPr>
      </w:pPr>
    </w:p>
    <w:p w14:paraId="7A3BDD36" w14:textId="77777777" w:rsidR="00FC481F" w:rsidRDefault="00FC481F" w:rsidP="0038581E">
      <w:pPr>
        <w:spacing w:before="240" w:after="120"/>
        <w:rPr>
          <w:rFonts w:ascii="Calibri" w:hAnsi="Calibri" w:cs="Calibri"/>
          <w:b/>
        </w:rPr>
      </w:pP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F8577D" w:rsidRDefault="00993F35" w:rsidP="0038581E">
      <w:pPr>
        <w:spacing w:before="240" w:after="120"/>
        <w:rPr>
          <w:rFonts w:asciiTheme="minorHAnsi" w:hAnsiTheme="minorHAnsi" w:cstheme="minorHAnsi"/>
          <w:b/>
          <w:sz w:val="32"/>
          <w:szCs w:val="32"/>
        </w:rPr>
      </w:pPr>
      <w:r w:rsidRPr="00F8577D">
        <w:rPr>
          <w:rFonts w:asciiTheme="minorHAnsi" w:hAnsiTheme="minorHAnsi" w:cstheme="minorHAnsi"/>
          <w:b/>
          <w:sz w:val="32"/>
          <w:szCs w:val="32"/>
        </w:rPr>
        <w:lastRenderedPageBreak/>
        <w:t>Agenda:</w:t>
      </w:r>
    </w:p>
    <w:p w14:paraId="722D208D" w14:textId="347D0D53" w:rsidR="0038581E" w:rsidRPr="00F8577D" w:rsidRDefault="0038581E" w:rsidP="00073E45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Welcome</w:t>
      </w:r>
      <w:r w:rsidR="00371AEB">
        <w:rPr>
          <w:rFonts w:asciiTheme="minorHAnsi" w:hAnsiTheme="minorHAnsi" w:cstheme="minorHAnsi"/>
          <w:b/>
        </w:rPr>
        <w:t>, apologies</w:t>
      </w:r>
      <w:r w:rsidR="00E4336B">
        <w:rPr>
          <w:rFonts w:asciiTheme="minorHAnsi" w:hAnsiTheme="minorHAnsi" w:cstheme="minorHAnsi"/>
          <w:b/>
        </w:rPr>
        <w:t>,</w:t>
      </w:r>
      <w:r w:rsidR="00371AEB">
        <w:rPr>
          <w:rFonts w:asciiTheme="minorHAnsi" w:hAnsiTheme="minorHAnsi" w:cstheme="minorHAnsi"/>
          <w:b/>
        </w:rPr>
        <w:t xml:space="preserve"> and induction</w:t>
      </w:r>
      <w:r w:rsidRPr="00F8577D">
        <w:rPr>
          <w:rFonts w:asciiTheme="minorHAnsi" w:hAnsiTheme="minorHAnsi" w:cstheme="minorHAnsi"/>
          <w:b/>
        </w:rPr>
        <w:t>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F8577D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4534CE" w:rsidRPr="00F8577D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7682CD5B" w14:textId="77777777" w:rsidR="004534CE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Introduction</w:t>
            </w:r>
            <w:r w:rsidR="007D5EB5" w:rsidRPr="00F8577D">
              <w:rPr>
                <w:rFonts w:asciiTheme="minorHAnsi" w:hAnsiTheme="minorHAnsi" w:cstheme="minorHAnsi"/>
              </w:rPr>
              <w:t xml:space="preserve"> and welcoming</w:t>
            </w:r>
            <w:r w:rsidRPr="00F8577D">
              <w:rPr>
                <w:rFonts w:asciiTheme="minorHAnsi" w:hAnsiTheme="minorHAnsi" w:cstheme="minorHAnsi"/>
              </w:rPr>
              <w:t xml:space="preserve"> of attendees</w:t>
            </w:r>
            <w:r w:rsidR="002E3462" w:rsidRPr="00F8577D">
              <w:rPr>
                <w:rFonts w:asciiTheme="minorHAnsi" w:hAnsiTheme="minorHAnsi" w:cstheme="minorHAnsi"/>
              </w:rPr>
              <w:t>.</w:t>
            </w:r>
            <w:r w:rsidR="003533CF" w:rsidRPr="00F8577D">
              <w:rPr>
                <w:rFonts w:asciiTheme="minorHAnsi" w:hAnsiTheme="minorHAnsi" w:cstheme="minorHAnsi"/>
              </w:rPr>
              <w:t xml:space="preserve"> </w:t>
            </w:r>
          </w:p>
          <w:p w14:paraId="5CC7BFFD" w14:textId="5D5AA725" w:rsidR="007E3802" w:rsidRDefault="007E3802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Apologies</w:t>
            </w:r>
            <w:r w:rsidR="0023362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Chris Jobson from Site Safe, </w:t>
            </w:r>
            <w:r w:rsidR="008558AF">
              <w:rPr>
                <w:rFonts w:asciiTheme="minorHAnsi" w:hAnsiTheme="minorHAnsi" w:cstheme="minorHAnsi"/>
              </w:rPr>
              <w:t xml:space="preserve">Keith Barnett </w:t>
            </w:r>
            <w:r w:rsidR="00A65345">
              <w:rPr>
                <w:rFonts w:asciiTheme="minorHAnsi" w:hAnsiTheme="minorHAnsi" w:cstheme="minorHAnsi"/>
              </w:rPr>
              <w:t>from VH</w:t>
            </w:r>
            <w:r w:rsidR="00983561">
              <w:rPr>
                <w:rFonts w:asciiTheme="minorHAnsi" w:hAnsiTheme="minorHAnsi" w:cstheme="minorHAnsi"/>
              </w:rPr>
              <w:t>,</w:t>
            </w:r>
            <w:r w:rsidR="00A65345">
              <w:rPr>
                <w:rFonts w:asciiTheme="minorHAnsi" w:hAnsiTheme="minorHAnsi" w:cstheme="minorHAnsi"/>
              </w:rPr>
              <w:t xml:space="preserve"> and </w:t>
            </w:r>
            <w:r w:rsidR="007F2E05">
              <w:rPr>
                <w:rFonts w:asciiTheme="minorHAnsi" w:hAnsiTheme="minorHAnsi" w:cstheme="minorHAnsi"/>
              </w:rPr>
              <w:t xml:space="preserve">other </w:t>
            </w:r>
            <w:r w:rsidR="00A65345">
              <w:rPr>
                <w:rFonts w:asciiTheme="minorHAnsi" w:hAnsiTheme="minorHAnsi" w:cstheme="minorHAnsi"/>
              </w:rPr>
              <w:t xml:space="preserve">members got ill and stayed home. </w:t>
            </w:r>
          </w:p>
          <w:p w14:paraId="367B1FFA" w14:textId="28CD0C39" w:rsidR="006A3F26" w:rsidRPr="00F8577D" w:rsidRDefault="007F2E05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Dave Butchler </w:t>
            </w:r>
            <w:r w:rsidR="00983561">
              <w:rPr>
                <w:rFonts w:asciiTheme="minorHAnsi" w:hAnsiTheme="minorHAnsi" w:cstheme="minorHAnsi"/>
              </w:rPr>
              <w:t>from</w:t>
            </w:r>
            <w:r>
              <w:rPr>
                <w:rFonts w:asciiTheme="minorHAnsi" w:hAnsiTheme="minorHAnsi" w:cstheme="minorHAnsi"/>
              </w:rPr>
              <w:t xml:space="preserve"> WORKSAFE NZ who </w:t>
            </w:r>
            <w:r w:rsidR="00C13AD3">
              <w:rPr>
                <w:rFonts w:asciiTheme="minorHAnsi" w:hAnsiTheme="minorHAnsi" w:cstheme="minorHAnsi"/>
              </w:rPr>
              <w:t>could not attend in person. Urgently had to be in Hamilton, but we will connect via teams</w:t>
            </w:r>
            <w:r w:rsidR="00983561">
              <w:rPr>
                <w:rFonts w:asciiTheme="minorHAnsi" w:hAnsiTheme="minorHAnsi" w:cstheme="minorHAnsi"/>
              </w:rPr>
              <w:t xml:space="preserve"> during the meeting</w:t>
            </w:r>
            <w:r w:rsidR="00C13AD3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86808E" w14:textId="2940AB8F" w:rsidR="004534CE" w:rsidRPr="00F8577D" w:rsidRDefault="00CF7967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MI, </w:t>
            </w:r>
            <w:r w:rsidR="006218B7">
              <w:rPr>
                <w:rFonts w:asciiTheme="minorHAnsi" w:hAnsiTheme="minorHAnsi" w:cstheme="minorHAnsi"/>
              </w:rPr>
              <w:t>WL</w:t>
            </w:r>
          </w:p>
        </w:tc>
      </w:tr>
    </w:tbl>
    <w:p w14:paraId="4675C772" w14:textId="77777777" w:rsidR="00CE3835" w:rsidRPr="00F8577D" w:rsidRDefault="00CE3835" w:rsidP="00CE3835">
      <w:pPr>
        <w:spacing w:before="120" w:after="120"/>
        <w:rPr>
          <w:rFonts w:asciiTheme="minorHAnsi" w:hAnsiTheme="minorHAnsi" w:cstheme="minorHAnsi"/>
        </w:rPr>
      </w:pPr>
    </w:p>
    <w:p w14:paraId="2F714232" w14:textId="76018CA2" w:rsidR="0038581E" w:rsidRPr="00F8577D" w:rsidRDefault="00371AEB" w:rsidP="00073E45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Around the room</w:t>
      </w:r>
      <w:r w:rsidR="00073E45" w:rsidRPr="00F8577D">
        <w:rPr>
          <w:rFonts w:asciiTheme="minorHAnsi" w:hAnsiTheme="minorHAnsi" w:cstheme="minorHAnsi"/>
          <w:b/>
        </w:rPr>
        <w:t>:</w:t>
      </w:r>
      <w:r w:rsidR="00E4336B">
        <w:rPr>
          <w:rFonts w:asciiTheme="minorHAnsi" w:hAnsiTheme="minorHAnsi" w:cstheme="minorHAnsi"/>
          <w:b/>
        </w:rPr>
        <w:t xml:space="preserve"> Members introduction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F8577D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F8577D" w:rsidRDefault="00AB13BE" w:rsidP="00522C2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073E45" w:rsidRPr="00F8577D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7C3615F4" w:rsidR="00682AA7" w:rsidRPr="00F8577D" w:rsidRDefault="00313782" w:rsidP="00831B29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introduced themselves with a few new faces</w:t>
            </w:r>
            <w:r w:rsidR="00DB1BDF">
              <w:rPr>
                <w:rFonts w:asciiTheme="minorHAnsi" w:hAnsiTheme="minorHAnsi" w:cstheme="minorHAnsi"/>
              </w:rPr>
              <w:t xml:space="preserve"> on this meeting. 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56246D7" w14:textId="77777777" w:rsidR="00A2596D" w:rsidRDefault="00DB1BDF" w:rsidP="00CF796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</w:t>
            </w:r>
          </w:p>
          <w:p w14:paraId="037C5344" w14:textId="4C49CB4C" w:rsidR="00704BAD" w:rsidRPr="00F8577D" w:rsidRDefault="00704BAD" w:rsidP="00CF796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group</w:t>
            </w:r>
          </w:p>
        </w:tc>
      </w:tr>
    </w:tbl>
    <w:p w14:paraId="4D319D96" w14:textId="77777777" w:rsidR="003F5060" w:rsidRPr="00F8577D" w:rsidRDefault="003F5060" w:rsidP="00CE3835">
      <w:pPr>
        <w:spacing w:before="120" w:after="120"/>
        <w:rPr>
          <w:rFonts w:asciiTheme="minorHAnsi" w:hAnsiTheme="minorHAnsi" w:cstheme="minorHAnsi"/>
        </w:rPr>
      </w:pPr>
    </w:p>
    <w:p w14:paraId="037765E1" w14:textId="77777777" w:rsidR="0038581E" w:rsidRPr="00F8577D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Matters Arising from Previous Minutes: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AB13BE" w:rsidRPr="00F8577D" w14:paraId="09772D61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168C08CF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153ABD27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073E45" w:rsidRPr="00F8577D" w14:paraId="06B6C729" w14:textId="77777777" w:rsidTr="00831B29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C149C29" w14:textId="15CB0EBB" w:rsidR="00073E45" w:rsidRPr="00F8577D" w:rsidRDefault="003533CF" w:rsidP="00831B29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None from previous minutes</w:t>
            </w:r>
            <w:r w:rsidR="007B5148" w:rsidRPr="00F8577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70" w:type="dxa"/>
            <w:shd w:val="clear" w:color="auto" w:fill="auto"/>
          </w:tcPr>
          <w:p w14:paraId="7DB79407" w14:textId="3F68E608" w:rsidR="00073E45" w:rsidRPr="00F8577D" w:rsidRDefault="00704BAD" w:rsidP="00DB010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 </w:t>
            </w:r>
          </w:p>
        </w:tc>
      </w:tr>
    </w:tbl>
    <w:p w14:paraId="7651A8CF" w14:textId="77777777" w:rsidR="00B4746D" w:rsidRPr="00F8577D" w:rsidRDefault="00B4746D" w:rsidP="00B4746D">
      <w:pPr>
        <w:spacing w:before="120" w:after="120"/>
        <w:ind w:left="357"/>
        <w:rPr>
          <w:rFonts w:asciiTheme="minorHAnsi" w:hAnsiTheme="minorHAnsi" w:cstheme="minorHAnsi"/>
        </w:rPr>
      </w:pPr>
    </w:p>
    <w:p w14:paraId="69CA63B4" w14:textId="56B84591" w:rsidR="00321F84" w:rsidRPr="00F8577D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Guest Speaker</w:t>
      </w:r>
      <w:r w:rsidR="004A5270" w:rsidRPr="00F8577D">
        <w:rPr>
          <w:rFonts w:asciiTheme="minorHAnsi" w:hAnsiTheme="minorHAnsi" w:cstheme="minorHAnsi"/>
          <w:b/>
        </w:rPr>
        <w:t>(s)</w:t>
      </w:r>
      <w:r w:rsidRPr="00F8577D">
        <w:rPr>
          <w:rFonts w:asciiTheme="minorHAnsi" w:hAnsiTheme="minorHAnsi" w:cstheme="minorHAnsi"/>
          <w:b/>
        </w:rPr>
        <w:t>:</w:t>
      </w:r>
      <w:r w:rsidR="00EA562E" w:rsidRPr="00F8577D">
        <w:rPr>
          <w:rFonts w:asciiTheme="minorHAnsi" w:hAnsiTheme="minorHAnsi" w:cstheme="minorHAnsi"/>
          <w:b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3A686E11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79A3EE4F" w14:textId="42414D92" w:rsidR="00290EF8" w:rsidRPr="00F8577D" w:rsidRDefault="0027626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Rafael</w:t>
            </w:r>
            <w:r w:rsidR="00AB2196">
              <w:rPr>
                <w:rFonts w:asciiTheme="minorHAnsi" w:hAnsiTheme="minorHAnsi" w:cstheme="minorHAnsi"/>
                <w:b/>
              </w:rPr>
              <w:t xml:space="preserve"> Caso</w:t>
            </w:r>
            <w:r w:rsidR="00BD6440">
              <w:rPr>
                <w:rFonts w:asciiTheme="minorHAnsi" w:hAnsiTheme="minorHAnsi" w:cstheme="minorHAnsi"/>
                <w:b/>
              </w:rPr>
              <w:t xml:space="preserve"> Program Manager of Live Well Build Well</w:t>
            </w:r>
          </w:p>
        </w:tc>
        <w:tc>
          <w:tcPr>
            <w:tcW w:w="2970" w:type="dxa"/>
            <w:shd w:val="clear" w:color="auto" w:fill="DBDBDB"/>
          </w:tcPr>
          <w:p w14:paraId="20FA38F9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262678CF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3535233" w14:textId="7959C48B" w:rsidR="00290EF8" w:rsidRPr="00F8577D" w:rsidRDefault="0027626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Rafael</w:t>
            </w:r>
            <w:r w:rsidR="00BD6440">
              <w:rPr>
                <w:rFonts w:asciiTheme="minorHAnsi" w:hAnsiTheme="minorHAnsi" w:cstheme="minorHAnsi"/>
              </w:rPr>
              <w:t xml:space="preserve"> </w:t>
            </w:r>
            <w:r w:rsidR="00290EF8" w:rsidRPr="00F8577D">
              <w:rPr>
                <w:rFonts w:asciiTheme="minorHAnsi" w:hAnsiTheme="minorHAnsi" w:cstheme="minorHAnsi"/>
              </w:rPr>
              <w:t xml:space="preserve">delivered an informative interesting presentation on </w:t>
            </w:r>
            <w:r w:rsidR="007E77BC">
              <w:rPr>
                <w:rFonts w:asciiTheme="minorHAnsi" w:hAnsiTheme="minorHAnsi" w:cstheme="minorHAnsi"/>
              </w:rPr>
              <w:t>Wellbeing</w:t>
            </w:r>
            <w:r w:rsidR="0019204A">
              <w:rPr>
                <w:rFonts w:asciiTheme="minorHAnsi" w:hAnsiTheme="minorHAnsi" w:cstheme="minorHAnsi"/>
              </w:rPr>
              <w:t>,</w:t>
            </w:r>
            <w:r w:rsidR="007E77BC">
              <w:rPr>
                <w:rFonts w:asciiTheme="minorHAnsi" w:hAnsiTheme="minorHAnsi" w:cstheme="minorHAnsi"/>
              </w:rPr>
              <w:t xml:space="preserve"> especially among tradies. </w:t>
            </w:r>
            <w:r w:rsidR="00281DDB">
              <w:rPr>
                <w:rFonts w:asciiTheme="minorHAnsi" w:hAnsiTheme="minorHAnsi" w:cstheme="minorHAnsi"/>
              </w:rPr>
              <w:t xml:space="preserve">Part of the sessions was to </w:t>
            </w:r>
            <w:r w:rsidR="00715A8B">
              <w:rPr>
                <w:rFonts w:asciiTheme="minorHAnsi" w:hAnsiTheme="minorHAnsi" w:cstheme="minorHAnsi"/>
              </w:rPr>
              <w:t>g</w:t>
            </w:r>
            <w:r w:rsidR="00281DDB">
              <w:rPr>
                <w:rFonts w:asciiTheme="minorHAnsi" w:hAnsiTheme="minorHAnsi" w:cstheme="minorHAnsi"/>
              </w:rPr>
              <w:t>e</w:t>
            </w:r>
            <w:r w:rsidR="00715A8B">
              <w:rPr>
                <w:rFonts w:asciiTheme="minorHAnsi" w:hAnsiTheme="minorHAnsi" w:cstheme="minorHAnsi"/>
              </w:rPr>
              <w:t xml:space="preserve">t us talking and sharing some ways we </w:t>
            </w:r>
            <w:r w:rsidR="00281DDB">
              <w:rPr>
                <w:rFonts w:asciiTheme="minorHAnsi" w:hAnsiTheme="minorHAnsi" w:cstheme="minorHAnsi"/>
              </w:rPr>
              <w:t xml:space="preserve">vent to build a </w:t>
            </w:r>
            <w:r w:rsidR="00C2065E">
              <w:rPr>
                <w:rFonts w:asciiTheme="minorHAnsi" w:hAnsiTheme="minorHAnsi" w:cstheme="minorHAnsi"/>
              </w:rPr>
              <w:t xml:space="preserve">healthier life. </w:t>
            </w:r>
          </w:p>
          <w:p w14:paraId="3E854811" w14:textId="49D1CF94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1. </w:t>
            </w:r>
            <w:r w:rsidR="0027626D">
              <w:rPr>
                <w:rFonts w:asciiTheme="minorHAnsi" w:hAnsiTheme="minorHAnsi" w:cstheme="minorHAnsi"/>
              </w:rPr>
              <w:t>Well-being</w:t>
            </w:r>
            <w:r w:rsidR="002000AB">
              <w:rPr>
                <w:rFonts w:asciiTheme="minorHAnsi" w:hAnsiTheme="minorHAnsi" w:cstheme="minorHAnsi"/>
              </w:rPr>
              <w:t xml:space="preserve"> is always under pressure that why they have different initiatives to support </w:t>
            </w:r>
            <w:r w:rsidR="00801873">
              <w:rPr>
                <w:rFonts w:asciiTheme="minorHAnsi" w:hAnsiTheme="minorHAnsi" w:cstheme="minorHAnsi"/>
              </w:rPr>
              <w:t>well-being</w:t>
            </w:r>
            <w:r w:rsidR="002000AB">
              <w:rPr>
                <w:rFonts w:asciiTheme="minorHAnsi" w:hAnsiTheme="minorHAnsi" w:cstheme="minorHAnsi"/>
              </w:rPr>
              <w:t xml:space="preserve">. He introduces FARMSTRONG and how successful they are in </w:t>
            </w:r>
            <w:r w:rsidR="00801873">
              <w:rPr>
                <w:rFonts w:asciiTheme="minorHAnsi" w:hAnsiTheme="minorHAnsi" w:cstheme="minorHAnsi"/>
              </w:rPr>
              <w:t xml:space="preserve">their aim the live well to farm well. </w:t>
            </w:r>
          </w:p>
          <w:p w14:paraId="1A2A9057" w14:textId="56B9EE24" w:rsidR="00290EF8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2.</w:t>
            </w:r>
            <w:r w:rsidR="007815E7">
              <w:rPr>
                <w:rFonts w:asciiTheme="minorHAnsi" w:hAnsiTheme="minorHAnsi" w:cstheme="minorHAnsi"/>
              </w:rPr>
              <w:t xml:space="preserve"> ACC came on board and </w:t>
            </w:r>
            <w:r w:rsidR="00004504">
              <w:rPr>
                <w:rFonts w:asciiTheme="minorHAnsi" w:hAnsiTheme="minorHAnsi" w:cstheme="minorHAnsi"/>
              </w:rPr>
              <w:t>supported</w:t>
            </w:r>
            <w:r w:rsidR="0027626D">
              <w:rPr>
                <w:rFonts w:asciiTheme="minorHAnsi" w:hAnsiTheme="minorHAnsi" w:cstheme="minorHAnsi"/>
              </w:rPr>
              <w:t xml:space="preserve"> </w:t>
            </w:r>
            <w:r w:rsidR="007815E7">
              <w:rPr>
                <w:rFonts w:asciiTheme="minorHAnsi" w:hAnsiTheme="minorHAnsi" w:cstheme="minorHAnsi"/>
              </w:rPr>
              <w:t xml:space="preserve">this initiative Live Well </w:t>
            </w:r>
            <w:r w:rsidR="0027626D">
              <w:rPr>
                <w:rFonts w:asciiTheme="minorHAnsi" w:hAnsiTheme="minorHAnsi" w:cstheme="minorHAnsi"/>
              </w:rPr>
              <w:t>Build</w:t>
            </w:r>
            <w:r w:rsidR="007815E7">
              <w:rPr>
                <w:rFonts w:asciiTheme="minorHAnsi" w:hAnsiTheme="minorHAnsi" w:cstheme="minorHAnsi"/>
              </w:rPr>
              <w:t xml:space="preserve"> </w:t>
            </w:r>
            <w:r w:rsidR="00004504">
              <w:rPr>
                <w:rFonts w:asciiTheme="minorHAnsi" w:hAnsiTheme="minorHAnsi" w:cstheme="minorHAnsi"/>
              </w:rPr>
              <w:t>W</w:t>
            </w:r>
            <w:r w:rsidR="007815E7">
              <w:rPr>
                <w:rFonts w:asciiTheme="minorHAnsi" w:hAnsiTheme="minorHAnsi" w:cstheme="minorHAnsi"/>
              </w:rPr>
              <w:t xml:space="preserve">ell for the building and construction industry. </w:t>
            </w:r>
            <w:r w:rsidR="00500BC5">
              <w:rPr>
                <w:rFonts w:asciiTheme="minorHAnsi" w:hAnsiTheme="minorHAnsi" w:cstheme="minorHAnsi"/>
              </w:rPr>
              <w:t>They use a variety of ways to reach out to tradies to ensure t</w:t>
            </w:r>
            <w:r w:rsidR="00004504">
              <w:rPr>
                <w:rFonts w:asciiTheme="minorHAnsi" w:hAnsiTheme="minorHAnsi" w:cstheme="minorHAnsi"/>
              </w:rPr>
              <w:t>heir wellbeing</w:t>
            </w:r>
            <w:r w:rsidR="00500BC5">
              <w:rPr>
                <w:rFonts w:asciiTheme="minorHAnsi" w:hAnsiTheme="minorHAnsi" w:cstheme="minorHAnsi"/>
              </w:rPr>
              <w:t xml:space="preserve">. </w:t>
            </w:r>
          </w:p>
          <w:p w14:paraId="75041F7C" w14:textId="140CD4AD" w:rsidR="00500BC5" w:rsidRDefault="00500BC5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Some initiatives </w:t>
            </w:r>
            <w:r w:rsidR="00004504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D6313A9" w14:textId="42259B15" w:rsidR="00500BC5" w:rsidRDefault="00500BC5" w:rsidP="00500BC5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Storytelling. Having </w:t>
            </w:r>
            <w:r w:rsidR="00392D53">
              <w:rPr>
                <w:rFonts w:asciiTheme="minorHAnsi" w:hAnsiTheme="minorHAnsi" w:cstheme="minorHAnsi"/>
              </w:rPr>
              <w:t>ambassadors</w:t>
            </w:r>
            <w:r w:rsidR="000E7829">
              <w:rPr>
                <w:rFonts w:asciiTheme="minorHAnsi" w:hAnsiTheme="minorHAnsi" w:cstheme="minorHAnsi"/>
              </w:rPr>
              <w:t xml:space="preserve"> share their </w:t>
            </w:r>
            <w:r w:rsidR="00392D53">
              <w:rPr>
                <w:rFonts w:asciiTheme="minorHAnsi" w:hAnsiTheme="minorHAnsi" w:cstheme="minorHAnsi"/>
              </w:rPr>
              <w:t>stories</w:t>
            </w:r>
            <w:r w:rsidR="000E7829">
              <w:rPr>
                <w:rFonts w:asciiTheme="minorHAnsi" w:hAnsiTheme="minorHAnsi" w:cstheme="minorHAnsi"/>
              </w:rPr>
              <w:t xml:space="preserve"> and how poor </w:t>
            </w:r>
            <w:r w:rsidR="00004504">
              <w:rPr>
                <w:rFonts w:asciiTheme="minorHAnsi" w:hAnsiTheme="minorHAnsi" w:cstheme="minorHAnsi"/>
              </w:rPr>
              <w:t>well-being</w:t>
            </w:r>
            <w:r w:rsidR="000E7829">
              <w:rPr>
                <w:rFonts w:asciiTheme="minorHAnsi" w:hAnsiTheme="minorHAnsi" w:cstheme="minorHAnsi"/>
              </w:rPr>
              <w:t xml:space="preserve"> affected their </w:t>
            </w:r>
            <w:r w:rsidR="00392D53">
              <w:rPr>
                <w:rFonts w:asciiTheme="minorHAnsi" w:hAnsiTheme="minorHAnsi" w:cstheme="minorHAnsi"/>
              </w:rPr>
              <w:t>work-home</w:t>
            </w:r>
            <w:r w:rsidR="007D0F38">
              <w:rPr>
                <w:rFonts w:asciiTheme="minorHAnsi" w:hAnsiTheme="minorHAnsi" w:cstheme="minorHAnsi"/>
              </w:rPr>
              <w:t xml:space="preserve"> lifestyle. How they identified the problem and how they got back on track. </w:t>
            </w:r>
            <w:r w:rsidR="00392D53">
              <w:rPr>
                <w:rFonts w:asciiTheme="minorHAnsi" w:hAnsiTheme="minorHAnsi" w:cstheme="minorHAnsi"/>
              </w:rPr>
              <w:t xml:space="preserve">He is always in need </w:t>
            </w:r>
            <w:r w:rsidR="00004504">
              <w:rPr>
                <w:rFonts w:asciiTheme="minorHAnsi" w:hAnsiTheme="minorHAnsi" w:cstheme="minorHAnsi"/>
              </w:rPr>
              <w:t>of</w:t>
            </w:r>
            <w:r w:rsidR="00392D53">
              <w:rPr>
                <w:rFonts w:asciiTheme="minorHAnsi" w:hAnsiTheme="minorHAnsi" w:cstheme="minorHAnsi"/>
              </w:rPr>
              <w:t xml:space="preserve"> more ambassadors.  </w:t>
            </w:r>
          </w:p>
          <w:p w14:paraId="29668F6F" w14:textId="264C1404" w:rsidR="00392D53" w:rsidRDefault="00B103C3" w:rsidP="00500BC5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learning and social identity program</w:t>
            </w:r>
          </w:p>
          <w:p w14:paraId="13F1A7ED" w14:textId="527AADC2" w:rsidR="00B103C3" w:rsidRDefault="00BF3D4A" w:rsidP="00500BC5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for wellbeing team</w:t>
            </w:r>
          </w:p>
          <w:p w14:paraId="2ED1A8F3" w14:textId="37BB5A28" w:rsidR="0055706F" w:rsidRPr="0055706F" w:rsidRDefault="00BF3D4A" w:rsidP="0055706F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Pair to pair learning.  Getting the right people together can increase communication, </w:t>
            </w:r>
            <w:r w:rsidR="0055706F">
              <w:rPr>
                <w:rFonts w:asciiTheme="minorHAnsi" w:hAnsiTheme="minorHAnsi" w:cstheme="minorHAnsi"/>
              </w:rPr>
              <w:t>empowerment</w:t>
            </w:r>
            <w:r w:rsidR="00004504">
              <w:rPr>
                <w:rFonts w:asciiTheme="minorHAnsi" w:hAnsiTheme="minorHAnsi" w:cstheme="minorHAnsi"/>
              </w:rPr>
              <w:t>,</w:t>
            </w:r>
            <w:r w:rsidR="0055706F">
              <w:rPr>
                <w:rFonts w:asciiTheme="minorHAnsi" w:hAnsiTheme="minorHAnsi" w:cstheme="minorHAnsi"/>
              </w:rPr>
              <w:t xml:space="preserve"> and wellbeing.</w:t>
            </w:r>
          </w:p>
          <w:p w14:paraId="6DF01D1D" w14:textId="297E8F18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3. </w:t>
            </w:r>
            <w:r w:rsidR="0055706F">
              <w:rPr>
                <w:rFonts w:asciiTheme="minorHAnsi" w:hAnsiTheme="minorHAnsi" w:cstheme="minorHAnsi"/>
              </w:rPr>
              <w:t xml:space="preserve">He also shared some information on </w:t>
            </w:r>
            <w:r w:rsidR="00004504">
              <w:rPr>
                <w:rFonts w:asciiTheme="minorHAnsi" w:hAnsiTheme="minorHAnsi" w:cstheme="minorHAnsi"/>
              </w:rPr>
              <w:t xml:space="preserve">the </w:t>
            </w:r>
            <w:r w:rsidR="00CC75AE">
              <w:rPr>
                <w:rFonts w:asciiTheme="minorHAnsi" w:hAnsiTheme="minorHAnsi" w:cstheme="minorHAnsi"/>
              </w:rPr>
              <w:t xml:space="preserve">2013 Tradies Health surveys and the gaps that were identified. </w:t>
            </w:r>
            <w:r w:rsidRPr="00F8577D">
              <w:rPr>
                <w:rFonts w:asciiTheme="minorHAnsi" w:hAnsiTheme="minorHAnsi" w:cstheme="minorHAnsi"/>
              </w:rPr>
              <w:t xml:space="preserve"> </w:t>
            </w:r>
          </w:p>
          <w:p w14:paraId="4FDD6366" w14:textId="4FBEABB2" w:rsidR="00290EF8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Lastly, </w:t>
            </w:r>
            <w:r w:rsidR="00DB0156">
              <w:rPr>
                <w:rFonts w:asciiTheme="minorHAnsi" w:hAnsiTheme="minorHAnsi" w:cstheme="minorHAnsi"/>
              </w:rPr>
              <w:t xml:space="preserve">this is a nationwide </w:t>
            </w:r>
            <w:r w:rsidR="00394C38">
              <w:rPr>
                <w:rFonts w:asciiTheme="minorHAnsi" w:hAnsiTheme="minorHAnsi" w:cstheme="minorHAnsi"/>
              </w:rPr>
              <w:t>initiative</w:t>
            </w:r>
            <w:r w:rsidR="00DB0156">
              <w:rPr>
                <w:rFonts w:asciiTheme="minorHAnsi" w:hAnsiTheme="minorHAnsi" w:cstheme="minorHAnsi"/>
              </w:rPr>
              <w:t xml:space="preserve"> and if you need someone at your workplace to help you in any way to improve wellness in the workplace</w:t>
            </w:r>
            <w:r w:rsidR="00FA4B5D">
              <w:rPr>
                <w:rFonts w:asciiTheme="minorHAnsi" w:hAnsiTheme="minorHAnsi" w:cstheme="minorHAnsi"/>
              </w:rPr>
              <w:t>,</w:t>
            </w:r>
            <w:r w:rsidR="00DB0156">
              <w:rPr>
                <w:rFonts w:asciiTheme="minorHAnsi" w:hAnsiTheme="minorHAnsi" w:cstheme="minorHAnsi"/>
              </w:rPr>
              <w:t xml:space="preserve"> do not hesitate to get </w:t>
            </w:r>
            <w:r w:rsidR="00FA4B5D">
              <w:rPr>
                <w:rFonts w:asciiTheme="minorHAnsi" w:hAnsiTheme="minorHAnsi" w:cstheme="minorHAnsi"/>
              </w:rPr>
              <w:t xml:space="preserve">in contact with </w:t>
            </w:r>
            <w:r w:rsidR="00DB0156">
              <w:rPr>
                <w:rFonts w:asciiTheme="minorHAnsi" w:hAnsiTheme="minorHAnsi" w:cstheme="minorHAnsi"/>
              </w:rPr>
              <w:t>Raf</w:t>
            </w:r>
            <w:r w:rsidR="007F075F">
              <w:rPr>
                <w:rFonts w:asciiTheme="minorHAnsi" w:hAnsiTheme="minorHAnsi" w:cstheme="minorHAnsi"/>
              </w:rPr>
              <w:t>ael</w:t>
            </w:r>
            <w:r w:rsidR="002412F3">
              <w:rPr>
                <w:rFonts w:asciiTheme="minorHAnsi" w:hAnsiTheme="minorHAnsi" w:cstheme="minorHAnsi"/>
              </w:rPr>
              <w:t>. Below are h</w:t>
            </w:r>
            <w:r w:rsidR="00394C38">
              <w:rPr>
                <w:rFonts w:asciiTheme="minorHAnsi" w:hAnsiTheme="minorHAnsi" w:cstheme="minorHAnsi"/>
              </w:rPr>
              <w:t xml:space="preserve">is details and the link to LIVE WELL BUILD WELL. </w:t>
            </w:r>
          </w:p>
          <w:p w14:paraId="46583B43" w14:textId="77777777" w:rsidR="00394C38" w:rsidRPr="00394C38" w:rsidRDefault="00394C38" w:rsidP="00394C3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394C38">
              <w:rPr>
                <w:rFonts w:asciiTheme="minorHAnsi" w:hAnsiTheme="minorHAnsi" w:cstheme="minorHAnsi"/>
              </w:rPr>
              <w:t>Rafael Caso | Programme Manager LIVE WELL BUILD WELL</w:t>
            </w:r>
          </w:p>
          <w:p w14:paraId="41E64518" w14:textId="77777777" w:rsidR="00394C38" w:rsidRPr="00394C38" w:rsidRDefault="00394C38" w:rsidP="00394C3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394C38">
              <w:rPr>
                <w:rFonts w:asciiTheme="minorHAnsi" w:hAnsiTheme="minorHAnsi" w:cstheme="minorHAnsi"/>
              </w:rPr>
              <w:t>m 021 868 229 | e livewellbuildwell@gmail.com</w:t>
            </w:r>
          </w:p>
          <w:p w14:paraId="002894C4" w14:textId="566C13C6" w:rsidR="007F075F" w:rsidRDefault="00394C38" w:rsidP="00394C3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hyperlink r:id="rId13" w:history="1">
              <w:r w:rsidRPr="00BA58D9">
                <w:rPr>
                  <w:rStyle w:val="Hyperlink"/>
                  <w:rFonts w:asciiTheme="minorHAnsi" w:hAnsiTheme="minorHAnsi" w:cstheme="minorHAnsi"/>
                </w:rPr>
                <w:t>https://www.live-well-build-well.com/</w:t>
              </w:r>
            </w:hyperlink>
          </w:p>
          <w:p w14:paraId="3B7ED7F7" w14:textId="39F575B2" w:rsidR="00394C38" w:rsidRPr="00F8577D" w:rsidRDefault="00394C38" w:rsidP="00394C38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C2FF068" w14:textId="7B7BC819" w:rsidR="00290EF8" w:rsidRPr="00F8577D" w:rsidRDefault="0027626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Rafael Caso </w:t>
            </w:r>
          </w:p>
        </w:tc>
      </w:tr>
    </w:tbl>
    <w:p w14:paraId="06E57FB3" w14:textId="77777777" w:rsidR="000704C7" w:rsidRPr="00F8577D" w:rsidRDefault="000704C7" w:rsidP="000704C7">
      <w:pPr>
        <w:spacing w:before="120" w:after="120"/>
        <w:rPr>
          <w:rFonts w:asciiTheme="minorHAnsi" w:hAnsiTheme="minorHAnsi" w:cstheme="minorHAnsi"/>
        </w:rPr>
      </w:pPr>
    </w:p>
    <w:p w14:paraId="24675566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4C054224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6E6BB961" w14:textId="70AB7624" w:rsidR="00290EF8" w:rsidRPr="00F8577D" w:rsidRDefault="00004504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William Lightfoot Site Safe BOP Health and Safety Advisor </w:t>
            </w:r>
          </w:p>
        </w:tc>
        <w:tc>
          <w:tcPr>
            <w:tcW w:w="2970" w:type="dxa"/>
            <w:shd w:val="clear" w:color="auto" w:fill="DBDBDB"/>
          </w:tcPr>
          <w:p w14:paraId="35B3C124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5A3CD970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787005F" w14:textId="77777777" w:rsidR="00882F82" w:rsidRDefault="00D54D14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William </w:t>
            </w:r>
            <w:r w:rsidR="00F03054">
              <w:rPr>
                <w:rFonts w:asciiTheme="minorHAnsi" w:hAnsiTheme="minorHAnsi" w:cstheme="minorHAnsi"/>
              </w:rPr>
              <w:t xml:space="preserve">delivered a topic that has a lot of debate around and that is </w:t>
            </w:r>
            <w:r w:rsidR="00D420F6">
              <w:rPr>
                <w:rFonts w:asciiTheme="minorHAnsi" w:hAnsiTheme="minorHAnsi" w:cstheme="minorHAnsi"/>
              </w:rPr>
              <w:t xml:space="preserve">when and at what height do you use a safety harness. He started first with some </w:t>
            </w:r>
            <w:r w:rsidR="00882F82">
              <w:rPr>
                <w:rFonts w:asciiTheme="minorHAnsi" w:hAnsiTheme="minorHAnsi" w:cstheme="minorHAnsi"/>
              </w:rPr>
              <w:t>questions and the group got really interactive. He then covered some topics</w:t>
            </w:r>
          </w:p>
          <w:p w14:paraId="70B6495B" w14:textId="54E7DA0B" w:rsidR="00290EF8" w:rsidRDefault="00882F82" w:rsidP="00882F82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function of a </w:t>
            </w:r>
            <w:r w:rsidR="008F0903">
              <w:rPr>
                <w:rFonts w:asciiTheme="minorHAnsi" w:hAnsiTheme="minorHAnsi" w:cstheme="minorHAnsi"/>
              </w:rPr>
              <w:t>safety</w:t>
            </w:r>
            <w:r>
              <w:rPr>
                <w:rFonts w:asciiTheme="minorHAnsi" w:hAnsiTheme="minorHAnsi" w:cstheme="minorHAnsi"/>
              </w:rPr>
              <w:t xml:space="preserve"> harness</w:t>
            </w:r>
            <w:r w:rsidR="007F6F4F">
              <w:rPr>
                <w:rFonts w:asciiTheme="minorHAnsi" w:hAnsiTheme="minorHAnsi" w:cstheme="minorHAnsi"/>
              </w:rPr>
              <w:t>?</w:t>
            </w:r>
          </w:p>
          <w:p w14:paraId="6E708131" w14:textId="3ED62966" w:rsidR="00882F82" w:rsidRDefault="008F0903" w:rsidP="00882F82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we </w:t>
            </w:r>
            <w:r w:rsidR="007F6F4F">
              <w:rPr>
                <w:rFonts w:asciiTheme="minorHAnsi" w:hAnsiTheme="minorHAnsi" w:cstheme="minorHAnsi"/>
              </w:rPr>
              <w:t xml:space="preserve">decide on when to </w:t>
            </w:r>
            <w:r>
              <w:rPr>
                <w:rFonts w:asciiTheme="minorHAnsi" w:hAnsiTheme="minorHAnsi" w:cstheme="minorHAnsi"/>
              </w:rPr>
              <w:t>wear</w:t>
            </w:r>
            <w:r w:rsidR="007F6F4F">
              <w:rPr>
                <w:rFonts w:asciiTheme="minorHAnsi" w:hAnsiTheme="minorHAnsi" w:cstheme="minorHAnsi"/>
              </w:rPr>
              <w:t xml:space="preserve"> a harness or do we</w:t>
            </w:r>
            <w:r w:rsidR="00115BFD">
              <w:rPr>
                <w:rFonts w:asciiTheme="minorHAnsi" w:hAnsiTheme="minorHAnsi" w:cstheme="minorHAnsi"/>
              </w:rPr>
              <w:t xml:space="preserve"> look at the height or do we look at the harness safety system we need? </w:t>
            </w:r>
          </w:p>
          <w:p w14:paraId="089B57BB" w14:textId="77777777" w:rsidR="007F6F4F" w:rsidRDefault="00115BFD" w:rsidP="00882F82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 then covered the </w:t>
            </w:r>
            <w:r w:rsidR="00934A71">
              <w:rPr>
                <w:rFonts w:asciiTheme="minorHAnsi" w:hAnsiTheme="minorHAnsi" w:cstheme="minorHAnsi"/>
              </w:rPr>
              <w:t xml:space="preserve">Height Hierarchy of control with the most common harness safety systems </w:t>
            </w:r>
          </w:p>
          <w:p w14:paraId="348C5430" w14:textId="20376341" w:rsidR="00A91FD1" w:rsidRDefault="00624FC9" w:rsidP="00882F82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 covered legislation related to heights</w:t>
            </w:r>
            <w:r w:rsidR="003F1F86">
              <w:rPr>
                <w:rFonts w:asciiTheme="minorHAnsi" w:hAnsiTheme="minorHAnsi" w:cstheme="minorHAnsi"/>
              </w:rPr>
              <w:t xml:space="preserve">. Discussions were made with </w:t>
            </w:r>
            <w:r>
              <w:rPr>
                <w:rFonts w:asciiTheme="minorHAnsi" w:hAnsiTheme="minorHAnsi" w:cstheme="minorHAnsi"/>
              </w:rPr>
              <w:t xml:space="preserve">input from the members. Got really interesting </w:t>
            </w:r>
          </w:p>
          <w:p w14:paraId="00C74489" w14:textId="3549DC96" w:rsidR="00A91FD1" w:rsidRPr="00A91FD1" w:rsidRDefault="00A91FD1" w:rsidP="00A91FD1">
            <w:pPr>
              <w:pStyle w:val="ListParagraph"/>
              <w:numPr>
                <w:ilvl w:val="0"/>
                <w:numId w:val="21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Lastly, he</w:t>
            </w:r>
            <w:r w:rsidR="00B55E69">
              <w:rPr>
                <w:rFonts w:asciiTheme="minorHAnsi" w:hAnsiTheme="minorHAnsi" w:cstheme="minorHAnsi"/>
              </w:rPr>
              <w:t xml:space="preserve"> looked at fall clearance – The error that cost a lot of lives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970" w:type="dxa"/>
            <w:shd w:val="clear" w:color="auto" w:fill="auto"/>
          </w:tcPr>
          <w:p w14:paraId="779CECFF" w14:textId="00EBFDAB" w:rsidR="00290EF8" w:rsidRPr="00F8577D" w:rsidRDefault="00004504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William Lightfoot</w:t>
            </w:r>
          </w:p>
        </w:tc>
      </w:tr>
    </w:tbl>
    <w:p w14:paraId="6493FFBE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p w14:paraId="6A9A691B" w14:textId="5EFF8362" w:rsidR="00DA724D" w:rsidRPr="00F8577D" w:rsidRDefault="00DA724D" w:rsidP="00DA724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</w:rPr>
        <w:t xml:space="preserve">General Business </w:t>
      </w:r>
    </w:p>
    <w:p w14:paraId="0680AA69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58"/>
        <w:gridCol w:w="12"/>
      </w:tblGrid>
      <w:tr w:rsidR="00DA724D" w:rsidRPr="00F8577D" w14:paraId="5A1B7E64" w14:textId="77777777" w:rsidTr="00C61290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23953327" w14:textId="3CAD8554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 w:rsidRPr="00F8577D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  <w:tc>
          <w:tcPr>
            <w:tcW w:w="2970" w:type="dxa"/>
            <w:gridSpan w:val="2"/>
            <w:shd w:val="clear" w:color="auto" w:fill="DBDBDB"/>
          </w:tcPr>
          <w:p w14:paraId="2DD832A4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DA724D" w:rsidRPr="00F8577D" w14:paraId="798CB925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405C5E4F" w14:textId="2D05CDE7" w:rsidR="002B72E5" w:rsidRPr="00F8577D" w:rsidRDefault="006A3F26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Meeting with Dave Buther via teams. </w:t>
            </w:r>
            <w:r w:rsidR="00983561">
              <w:rPr>
                <w:rFonts w:asciiTheme="minorHAnsi" w:hAnsiTheme="minorHAnsi" w:cstheme="minorHAnsi"/>
              </w:rPr>
              <w:t>Unfortunately,</w:t>
            </w:r>
            <w:r>
              <w:rPr>
                <w:rFonts w:asciiTheme="minorHAnsi" w:hAnsiTheme="minorHAnsi" w:cstheme="minorHAnsi"/>
              </w:rPr>
              <w:t xml:space="preserve"> due to technical issues </w:t>
            </w:r>
            <w:r w:rsidR="00983561">
              <w:rPr>
                <w:rFonts w:asciiTheme="minorHAnsi" w:hAnsiTheme="minorHAnsi" w:cstheme="minorHAnsi"/>
              </w:rPr>
              <w:t xml:space="preserve">from our side, </w:t>
            </w:r>
            <w:r>
              <w:rPr>
                <w:rFonts w:asciiTheme="minorHAnsi" w:hAnsiTheme="minorHAnsi" w:cstheme="minorHAnsi"/>
              </w:rPr>
              <w:t xml:space="preserve">we could not have reached him in Hamilton. </w:t>
            </w:r>
            <w:r w:rsidR="00F8577D"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9AD93D" w14:textId="44D536CA" w:rsidR="00DA724D" w:rsidRPr="00F8577D" w:rsidRDefault="00606A5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Site Safe </w:t>
            </w:r>
          </w:p>
        </w:tc>
      </w:tr>
      <w:tr w:rsidR="00DA724D" w:rsidRPr="00F8577D" w14:paraId="42099536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2C107E5" w14:textId="77777777" w:rsidR="00777CA0" w:rsidRDefault="00E55C2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Steve </w:t>
            </w:r>
            <w:r w:rsidR="0074776A">
              <w:rPr>
                <w:rFonts w:asciiTheme="minorHAnsi" w:hAnsiTheme="minorHAnsi" w:cstheme="minorHAnsi"/>
              </w:rPr>
              <w:t xml:space="preserve">Hall from Arvida encouraged the group to bring more members on board. The feedback we get from the meetings is great and </w:t>
            </w:r>
            <w:r w:rsidR="00777CA0">
              <w:rPr>
                <w:rFonts w:asciiTheme="minorHAnsi" w:hAnsiTheme="minorHAnsi" w:cstheme="minorHAnsi"/>
              </w:rPr>
              <w:t xml:space="preserve">we grow stronger together. </w:t>
            </w:r>
          </w:p>
          <w:p w14:paraId="60A6AA49" w14:textId="24A6EC39" w:rsidR="00DA724D" w:rsidRPr="00F8577D" w:rsidRDefault="00AB141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DF9FFD" w14:textId="12F7B97C" w:rsidR="00DA724D" w:rsidRPr="00F8577D" w:rsidRDefault="00E55C2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 </w:t>
            </w:r>
            <w:r w:rsidR="00F879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724D" w:rsidRPr="00F8577D" w14:paraId="70AC8A3C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18BCBEE" w14:textId="56CE5DF8" w:rsidR="007866EF" w:rsidRPr="00F8577D" w:rsidRDefault="007866E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4B1B482C" w14:textId="04797C25" w:rsidR="007866EF" w:rsidRPr="00F8577D" w:rsidRDefault="007866E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DA724D" w:rsidRPr="00F8577D" w14:paraId="4AE46303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270E5688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C1A6011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C61290" w:rsidRPr="00F8577D" w14:paraId="2D7C6137" w14:textId="77777777" w:rsidTr="00A87186">
        <w:trPr>
          <w:gridAfter w:val="1"/>
          <w:wAfter w:w="12" w:type="dxa"/>
          <w:cantSplit/>
          <w:trHeight w:val="249"/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DBDB"/>
          </w:tcPr>
          <w:p w14:paraId="5C97253C" w14:textId="5FB7ED39" w:rsidR="00C61290" w:rsidRPr="00F8577D" w:rsidRDefault="00C61290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  <w:r w:rsidR="00A8718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61290" w:rsidRPr="00F8577D" w14:paraId="78DE97FD" w14:textId="77777777" w:rsidTr="00A87186">
        <w:trPr>
          <w:gridAfter w:val="1"/>
          <w:wAfter w:w="12" w:type="dxa"/>
          <w:cantSplit/>
          <w:trHeight w:val="55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3C78" w14:textId="67B11AB1" w:rsidR="00C61290" w:rsidRPr="008C0FF2" w:rsidRDefault="00C61290" w:rsidP="00EB3AE2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</w:rPr>
            </w:pPr>
            <w:r w:rsidRPr="008C0FF2">
              <w:rPr>
                <w:rFonts w:asciiTheme="minorHAnsi" w:hAnsiTheme="minorHAnsi" w:cstheme="minorHAnsi"/>
              </w:rPr>
              <w:t xml:space="preserve">If any topics interest you or you have a </w:t>
            </w:r>
            <w:r w:rsidR="008C0FF2" w:rsidRPr="008C0FF2">
              <w:rPr>
                <w:rFonts w:asciiTheme="minorHAnsi" w:hAnsiTheme="minorHAnsi" w:cstheme="minorHAnsi"/>
              </w:rPr>
              <w:t>suggestion for</w:t>
            </w:r>
            <w:r w:rsidRPr="008C0FF2">
              <w:rPr>
                <w:rFonts w:asciiTheme="minorHAnsi" w:hAnsiTheme="minorHAnsi" w:cstheme="minorHAnsi"/>
              </w:rPr>
              <w:t xml:space="preserve"> a guest speaker – please get in contact </w:t>
            </w:r>
            <w:r w:rsidR="008C0FF2">
              <w:rPr>
                <w:rFonts w:asciiTheme="minorHAnsi" w:hAnsiTheme="minorHAnsi" w:cstheme="minorHAnsi"/>
              </w:rPr>
              <w:t>w</w:t>
            </w:r>
            <w:r w:rsidR="008C0FF2">
              <w:t xml:space="preserve">ith </w:t>
            </w:r>
            <w:r w:rsidRPr="008C0FF2">
              <w:rPr>
                <w:rFonts w:asciiTheme="minorHAnsi" w:hAnsiTheme="minorHAnsi" w:cstheme="minorHAnsi"/>
              </w:rPr>
              <w:t xml:space="preserve">me, William Lightfoot at </w:t>
            </w:r>
            <w:hyperlink r:id="rId14" w:history="1">
              <w:r w:rsidR="008C0FF2" w:rsidRPr="008C0FF2">
                <w:rPr>
                  <w:rStyle w:val="Hyperlink"/>
                  <w:rFonts w:asciiTheme="minorHAnsi" w:hAnsiTheme="minorHAnsi" w:cstheme="minorHAnsi"/>
                </w:rPr>
                <w:t>wlightfoot@sitesafe.org.nz</w:t>
              </w:r>
            </w:hyperlink>
          </w:p>
        </w:tc>
      </w:tr>
    </w:tbl>
    <w:p w14:paraId="29596E30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6F5C5FF9" w14:textId="3434C2F6" w:rsidR="00DA724D" w:rsidRPr="00025D46" w:rsidRDefault="00A9224C" w:rsidP="00DA724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25D46">
        <w:rPr>
          <w:rFonts w:asciiTheme="minorHAnsi" w:hAnsiTheme="minorHAnsi" w:cstheme="minorHAnsi"/>
          <w:sz w:val="24"/>
          <w:szCs w:val="24"/>
        </w:rPr>
        <w:t>Meeting clos</w:t>
      </w:r>
      <w:r w:rsidR="00B809EF" w:rsidRPr="00025D46">
        <w:rPr>
          <w:rFonts w:asciiTheme="minorHAnsi" w:hAnsiTheme="minorHAnsi" w:cstheme="minorHAnsi"/>
          <w:sz w:val="24"/>
          <w:szCs w:val="24"/>
        </w:rPr>
        <w:t>e:</w:t>
      </w:r>
      <w:r w:rsidR="00014871">
        <w:rPr>
          <w:rFonts w:asciiTheme="minorHAnsi" w:hAnsiTheme="minorHAnsi" w:cstheme="minorHAnsi"/>
          <w:sz w:val="24"/>
          <w:szCs w:val="24"/>
        </w:rPr>
        <w:t xml:space="preserve"> 1</w:t>
      </w:r>
      <w:r w:rsidR="00385604">
        <w:rPr>
          <w:rFonts w:asciiTheme="minorHAnsi" w:hAnsiTheme="minorHAnsi" w:cstheme="minorHAnsi"/>
          <w:sz w:val="24"/>
          <w:szCs w:val="24"/>
        </w:rPr>
        <w:t>2:00</w:t>
      </w:r>
      <w:r w:rsidR="00014871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4FD1783A" w14:textId="77777777" w:rsidR="00DA724D" w:rsidRPr="00014871" w:rsidRDefault="00DA724D" w:rsidP="00014871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DCB1316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2F69371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100CD6E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78B2C601" w14:textId="203F5EC8" w:rsidR="00A87A42" w:rsidRPr="00025D46" w:rsidRDefault="002C772D" w:rsidP="00025D46">
      <w:pPr>
        <w:pStyle w:val="ListParagraph"/>
        <w:ind w:left="360" w:right="90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bookmarkStart w:id="2" w:name="_Hlk117000359"/>
      <w:bookmarkEnd w:id="0"/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</w:t>
      </w:r>
      <w:bookmarkEnd w:id="2"/>
    </w:p>
    <w:p w14:paraId="5E0765C3" w14:textId="77777777" w:rsidR="00A87A42" w:rsidRPr="00A87A42" w:rsidRDefault="00A87A42" w:rsidP="00A87A42"/>
    <w:p w14:paraId="5EFE9EEA" w14:textId="77777777" w:rsidR="00A87A42" w:rsidRPr="00A87A42" w:rsidRDefault="00A87A42" w:rsidP="00A87A42"/>
    <w:p w14:paraId="0A742B6C" w14:textId="77777777" w:rsidR="00A87A42" w:rsidRPr="00A87A42" w:rsidRDefault="00A87A42" w:rsidP="00A87A42"/>
    <w:p w14:paraId="4C8E7022" w14:textId="77777777" w:rsidR="00A87A42" w:rsidRPr="00A87A42" w:rsidRDefault="00A87A42" w:rsidP="00A87A42"/>
    <w:p w14:paraId="6FBD3B74" w14:textId="77777777" w:rsidR="00A87A42" w:rsidRPr="00A87A42" w:rsidRDefault="00A87A42" w:rsidP="00A87A42"/>
    <w:p w14:paraId="68F51B34" w14:textId="77777777" w:rsidR="00A87A42" w:rsidRPr="00A87A42" w:rsidRDefault="00A87A42" w:rsidP="00A87A42"/>
    <w:p w14:paraId="0516B676" w14:textId="77777777" w:rsidR="00A87A42" w:rsidRPr="00A87A42" w:rsidRDefault="00A87A42" w:rsidP="00A87A42"/>
    <w:p w14:paraId="06275308" w14:textId="77777777" w:rsidR="00A87A42" w:rsidRPr="00A87A42" w:rsidRDefault="00A87A42" w:rsidP="00A87A42"/>
    <w:p w14:paraId="4895E43B" w14:textId="77777777" w:rsidR="00A87A42" w:rsidRPr="00A87A42" w:rsidRDefault="00A87A42" w:rsidP="00A87A42"/>
    <w:p w14:paraId="6EC0EEE6" w14:textId="77777777" w:rsidR="00A87A42" w:rsidRDefault="00A87A42" w:rsidP="00A87A42"/>
    <w:p w14:paraId="7C8B3115" w14:textId="77777777" w:rsidR="00A87A42" w:rsidRPr="00A87A42" w:rsidRDefault="00A87A42" w:rsidP="00A87A42">
      <w:pPr>
        <w:ind w:firstLine="720"/>
      </w:pPr>
    </w:p>
    <w:sectPr w:rsidR="00A87A42" w:rsidRPr="00A87A42" w:rsidSect="00C27A83">
      <w:headerReference w:type="default" r:id="rId15"/>
      <w:footerReference w:type="default" r:id="rId16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FDB" w14:textId="77777777" w:rsidR="00BA6D47" w:rsidRDefault="00BA6D47">
      <w:r>
        <w:separator/>
      </w:r>
    </w:p>
  </w:endnote>
  <w:endnote w:type="continuationSeparator" w:id="0">
    <w:p w14:paraId="4DAA0363" w14:textId="77777777" w:rsidR="00BA6D47" w:rsidRDefault="00B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5140ADD3" w:rsidR="00696145" w:rsidRDefault="008000AC" w:rsidP="008000AC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>
      <w:rPr>
        <w:spacing w:val="60"/>
        <w:sz w:val="18"/>
      </w:rPr>
      <w:t>BOP</w:t>
    </w:r>
    <w:r w:rsidR="00696145" w:rsidRPr="00AB4B63">
      <w:rPr>
        <w:spacing w:val="60"/>
        <w:sz w:val="18"/>
      </w:rPr>
      <w:t>SLG Meeting Schedule 2</w:t>
    </w:r>
    <w:r w:rsidR="00001521">
      <w:rPr>
        <w:spacing w:val="60"/>
        <w:sz w:val="18"/>
      </w:rPr>
      <w:t>023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5474" w14:textId="77777777" w:rsidR="00BA6D47" w:rsidRDefault="00BA6D47">
      <w:r>
        <w:separator/>
      </w:r>
    </w:p>
  </w:footnote>
  <w:footnote w:type="continuationSeparator" w:id="0">
    <w:p w14:paraId="75B9BD0C" w14:textId="77777777" w:rsidR="00BA6D47" w:rsidRDefault="00BA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298" w14:textId="5AAA7D42" w:rsidR="001260A5" w:rsidRDefault="001260A5">
    <w:pPr>
      <w:pStyle w:val="Header"/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59942371" wp14:editId="2320976B">
          <wp:extent cx="3643313" cy="888445"/>
          <wp:effectExtent l="0" t="0" r="0" b="698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07" cy="89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6"/>
    <w:multiLevelType w:val="hybridMultilevel"/>
    <w:tmpl w:val="7560609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B71F3F"/>
    <w:multiLevelType w:val="hybridMultilevel"/>
    <w:tmpl w:val="D4AEB7C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175DF"/>
    <w:multiLevelType w:val="hybridMultilevel"/>
    <w:tmpl w:val="A130441A"/>
    <w:lvl w:ilvl="0" w:tplc="1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2"/>
  </w:num>
  <w:num w:numId="2" w16cid:durableId="846866533">
    <w:abstractNumId w:val="18"/>
  </w:num>
  <w:num w:numId="3" w16cid:durableId="168107088">
    <w:abstractNumId w:val="4"/>
  </w:num>
  <w:num w:numId="4" w16cid:durableId="1781101517">
    <w:abstractNumId w:val="5"/>
  </w:num>
  <w:num w:numId="5" w16cid:durableId="747534864">
    <w:abstractNumId w:val="17"/>
  </w:num>
  <w:num w:numId="6" w16cid:durableId="2033920308">
    <w:abstractNumId w:val="20"/>
  </w:num>
  <w:num w:numId="7" w16cid:durableId="1882399807">
    <w:abstractNumId w:val="14"/>
  </w:num>
  <w:num w:numId="8" w16cid:durableId="599919951">
    <w:abstractNumId w:val="9"/>
  </w:num>
  <w:num w:numId="9" w16cid:durableId="1448238141">
    <w:abstractNumId w:val="6"/>
  </w:num>
  <w:num w:numId="10" w16cid:durableId="216864701">
    <w:abstractNumId w:val="16"/>
  </w:num>
  <w:num w:numId="11" w16cid:durableId="1197504612">
    <w:abstractNumId w:val="8"/>
  </w:num>
  <w:num w:numId="12" w16cid:durableId="1298141298">
    <w:abstractNumId w:val="13"/>
  </w:num>
  <w:num w:numId="13" w16cid:durableId="1047098583">
    <w:abstractNumId w:val="10"/>
  </w:num>
  <w:num w:numId="14" w16cid:durableId="1905139950">
    <w:abstractNumId w:val="2"/>
  </w:num>
  <w:num w:numId="15" w16cid:durableId="1783378269">
    <w:abstractNumId w:val="1"/>
  </w:num>
  <w:num w:numId="16" w16cid:durableId="1394815089">
    <w:abstractNumId w:val="11"/>
  </w:num>
  <w:num w:numId="17" w16cid:durableId="257258490">
    <w:abstractNumId w:val="3"/>
  </w:num>
  <w:num w:numId="18" w16cid:durableId="1602881734">
    <w:abstractNumId w:val="15"/>
  </w:num>
  <w:num w:numId="19" w16cid:durableId="414400876">
    <w:abstractNumId w:val="0"/>
  </w:num>
  <w:num w:numId="20" w16cid:durableId="236716772">
    <w:abstractNumId w:val="7"/>
  </w:num>
  <w:num w:numId="21" w16cid:durableId="149417985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504"/>
    <w:rsid w:val="0000493D"/>
    <w:rsid w:val="00006ACA"/>
    <w:rsid w:val="00010594"/>
    <w:rsid w:val="00011E4F"/>
    <w:rsid w:val="00012EAD"/>
    <w:rsid w:val="00014140"/>
    <w:rsid w:val="00014871"/>
    <w:rsid w:val="00015EB3"/>
    <w:rsid w:val="0001755B"/>
    <w:rsid w:val="00022ED9"/>
    <w:rsid w:val="00024E6B"/>
    <w:rsid w:val="00025D46"/>
    <w:rsid w:val="0002700D"/>
    <w:rsid w:val="0003049D"/>
    <w:rsid w:val="00031805"/>
    <w:rsid w:val="00031CB3"/>
    <w:rsid w:val="00031FD8"/>
    <w:rsid w:val="00032A01"/>
    <w:rsid w:val="00032B4F"/>
    <w:rsid w:val="00033A78"/>
    <w:rsid w:val="00034D25"/>
    <w:rsid w:val="00035759"/>
    <w:rsid w:val="000365BC"/>
    <w:rsid w:val="00036703"/>
    <w:rsid w:val="00037E02"/>
    <w:rsid w:val="00037F63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46F"/>
    <w:rsid w:val="00056D73"/>
    <w:rsid w:val="00061403"/>
    <w:rsid w:val="000625D8"/>
    <w:rsid w:val="000651A4"/>
    <w:rsid w:val="000653CA"/>
    <w:rsid w:val="000660F0"/>
    <w:rsid w:val="00066EED"/>
    <w:rsid w:val="000704C7"/>
    <w:rsid w:val="000724E0"/>
    <w:rsid w:val="0007260B"/>
    <w:rsid w:val="00073E45"/>
    <w:rsid w:val="00074F8B"/>
    <w:rsid w:val="00075ACB"/>
    <w:rsid w:val="00076663"/>
    <w:rsid w:val="00077443"/>
    <w:rsid w:val="000824E0"/>
    <w:rsid w:val="00082A34"/>
    <w:rsid w:val="00085BF9"/>
    <w:rsid w:val="000934C7"/>
    <w:rsid w:val="000944F8"/>
    <w:rsid w:val="000A3544"/>
    <w:rsid w:val="000A56CA"/>
    <w:rsid w:val="000A6CEE"/>
    <w:rsid w:val="000B0554"/>
    <w:rsid w:val="000B0BCC"/>
    <w:rsid w:val="000B7CB7"/>
    <w:rsid w:val="000C2D1F"/>
    <w:rsid w:val="000C3CBC"/>
    <w:rsid w:val="000C60A5"/>
    <w:rsid w:val="000D2FA3"/>
    <w:rsid w:val="000D31C2"/>
    <w:rsid w:val="000D7219"/>
    <w:rsid w:val="000E4761"/>
    <w:rsid w:val="000E6BF8"/>
    <w:rsid w:val="000E7829"/>
    <w:rsid w:val="000F182D"/>
    <w:rsid w:val="000F1B68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1C61"/>
    <w:rsid w:val="00112930"/>
    <w:rsid w:val="00112B01"/>
    <w:rsid w:val="00113A33"/>
    <w:rsid w:val="001142FB"/>
    <w:rsid w:val="00115BFD"/>
    <w:rsid w:val="001162EA"/>
    <w:rsid w:val="001167D8"/>
    <w:rsid w:val="00116FE9"/>
    <w:rsid w:val="001175C4"/>
    <w:rsid w:val="00122341"/>
    <w:rsid w:val="0012261A"/>
    <w:rsid w:val="0012335A"/>
    <w:rsid w:val="001260A5"/>
    <w:rsid w:val="00132E93"/>
    <w:rsid w:val="00133515"/>
    <w:rsid w:val="00136610"/>
    <w:rsid w:val="00140FBA"/>
    <w:rsid w:val="001413F6"/>
    <w:rsid w:val="00141756"/>
    <w:rsid w:val="00141E56"/>
    <w:rsid w:val="00142AFC"/>
    <w:rsid w:val="0014448C"/>
    <w:rsid w:val="00150AB2"/>
    <w:rsid w:val="00151171"/>
    <w:rsid w:val="00154B41"/>
    <w:rsid w:val="00156988"/>
    <w:rsid w:val="001578AA"/>
    <w:rsid w:val="00160723"/>
    <w:rsid w:val="00160C6D"/>
    <w:rsid w:val="001620DE"/>
    <w:rsid w:val="00162E69"/>
    <w:rsid w:val="00163BE7"/>
    <w:rsid w:val="001648E2"/>
    <w:rsid w:val="001665CA"/>
    <w:rsid w:val="001673F4"/>
    <w:rsid w:val="00167DB4"/>
    <w:rsid w:val="0017014C"/>
    <w:rsid w:val="0017082E"/>
    <w:rsid w:val="001723CB"/>
    <w:rsid w:val="001742CC"/>
    <w:rsid w:val="00175112"/>
    <w:rsid w:val="0017657A"/>
    <w:rsid w:val="001769BE"/>
    <w:rsid w:val="00176DC5"/>
    <w:rsid w:val="00177E40"/>
    <w:rsid w:val="001818AD"/>
    <w:rsid w:val="00182E6D"/>
    <w:rsid w:val="00184530"/>
    <w:rsid w:val="00187F87"/>
    <w:rsid w:val="001910DD"/>
    <w:rsid w:val="00191C2A"/>
    <w:rsid w:val="0019204A"/>
    <w:rsid w:val="00192AAC"/>
    <w:rsid w:val="00195211"/>
    <w:rsid w:val="00197203"/>
    <w:rsid w:val="00197294"/>
    <w:rsid w:val="00197605"/>
    <w:rsid w:val="001A1F2D"/>
    <w:rsid w:val="001A3F84"/>
    <w:rsid w:val="001A7606"/>
    <w:rsid w:val="001B00C8"/>
    <w:rsid w:val="001B08FB"/>
    <w:rsid w:val="001B2B18"/>
    <w:rsid w:val="001B35D2"/>
    <w:rsid w:val="001B3FBA"/>
    <w:rsid w:val="001B41B9"/>
    <w:rsid w:val="001B4FA2"/>
    <w:rsid w:val="001B5C55"/>
    <w:rsid w:val="001C24CB"/>
    <w:rsid w:val="001C6BE5"/>
    <w:rsid w:val="001D1824"/>
    <w:rsid w:val="001D5E75"/>
    <w:rsid w:val="001E2A53"/>
    <w:rsid w:val="001E30B8"/>
    <w:rsid w:val="001E4619"/>
    <w:rsid w:val="001E4B65"/>
    <w:rsid w:val="001E5601"/>
    <w:rsid w:val="001E62EC"/>
    <w:rsid w:val="001E74E2"/>
    <w:rsid w:val="001E7614"/>
    <w:rsid w:val="001F0406"/>
    <w:rsid w:val="001F0B45"/>
    <w:rsid w:val="001F236E"/>
    <w:rsid w:val="001F3912"/>
    <w:rsid w:val="001F585F"/>
    <w:rsid w:val="001F5C14"/>
    <w:rsid w:val="001F6E48"/>
    <w:rsid w:val="002000AB"/>
    <w:rsid w:val="00201B68"/>
    <w:rsid w:val="002021C8"/>
    <w:rsid w:val="00202DB9"/>
    <w:rsid w:val="00206D87"/>
    <w:rsid w:val="002104AF"/>
    <w:rsid w:val="00212BC7"/>
    <w:rsid w:val="00213957"/>
    <w:rsid w:val="002202F0"/>
    <w:rsid w:val="0022122C"/>
    <w:rsid w:val="00224F26"/>
    <w:rsid w:val="00226292"/>
    <w:rsid w:val="00226DB9"/>
    <w:rsid w:val="00226E08"/>
    <w:rsid w:val="00231FCE"/>
    <w:rsid w:val="00232197"/>
    <w:rsid w:val="002326B1"/>
    <w:rsid w:val="00232873"/>
    <w:rsid w:val="0023362C"/>
    <w:rsid w:val="002346E6"/>
    <w:rsid w:val="00235113"/>
    <w:rsid w:val="00235612"/>
    <w:rsid w:val="002412F3"/>
    <w:rsid w:val="00242F7D"/>
    <w:rsid w:val="0024335B"/>
    <w:rsid w:val="0024379F"/>
    <w:rsid w:val="00244F44"/>
    <w:rsid w:val="00245CB0"/>
    <w:rsid w:val="00251D60"/>
    <w:rsid w:val="002530DB"/>
    <w:rsid w:val="00254F38"/>
    <w:rsid w:val="00256E67"/>
    <w:rsid w:val="00260F92"/>
    <w:rsid w:val="00261F1F"/>
    <w:rsid w:val="00262224"/>
    <w:rsid w:val="0026284B"/>
    <w:rsid w:val="00262A38"/>
    <w:rsid w:val="00262AF0"/>
    <w:rsid w:val="00264082"/>
    <w:rsid w:val="00265737"/>
    <w:rsid w:val="0026721F"/>
    <w:rsid w:val="0027378F"/>
    <w:rsid w:val="0027626D"/>
    <w:rsid w:val="00276294"/>
    <w:rsid w:val="002774A1"/>
    <w:rsid w:val="002807DD"/>
    <w:rsid w:val="00281CC7"/>
    <w:rsid w:val="00281DDB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0EF8"/>
    <w:rsid w:val="002914EE"/>
    <w:rsid w:val="00295D43"/>
    <w:rsid w:val="002A0207"/>
    <w:rsid w:val="002A38F0"/>
    <w:rsid w:val="002A65D0"/>
    <w:rsid w:val="002A784D"/>
    <w:rsid w:val="002B1BC3"/>
    <w:rsid w:val="002B3630"/>
    <w:rsid w:val="002B3F92"/>
    <w:rsid w:val="002B72E5"/>
    <w:rsid w:val="002B7A8A"/>
    <w:rsid w:val="002C0E2B"/>
    <w:rsid w:val="002C13A4"/>
    <w:rsid w:val="002C1719"/>
    <w:rsid w:val="002C772D"/>
    <w:rsid w:val="002C7A72"/>
    <w:rsid w:val="002D2BED"/>
    <w:rsid w:val="002D3257"/>
    <w:rsid w:val="002D6A4E"/>
    <w:rsid w:val="002D72DC"/>
    <w:rsid w:val="002E10EC"/>
    <w:rsid w:val="002E1CA9"/>
    <w:rsid w:val="002E3462"/>
    <w:rsid w:val="002E3A77"/>
    <w:rsid w:val="002E6B91"/>
    <w:rsid w:val="002F0B9E"/>
    <w:rsid w:val="002F324A"/>
    <w:rsid w:val="002F434F"/>
    <w:rsid w:val="002F5CCE"/>
    <w:rsid w:val="002F682A"/>
    <w:rsid w:val="003021A9"/>
    <w:rsid w:val="00304074"/>
    <w:rsid w:val="00313782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331ED"/>
    <w:rsid w:val="0033420A"/>
    <w:rsid w:val="0034163C"/>
    <w:rsid w:val="00342A97"/>
    <w:rsid w:val="003451BF"/>
    <w:rsid w:val="00345ECC"/>
    <w:rsid w:val="00347267"/>
    <w:rsid w:val="00347E7C"/>
    <w:rsid w:val="00347EB7"/>
    <w:rsid w:val="0035014B"/>
    <w:rsid w:val="003533CF"/>
    <w:rsid w:val="003538B5"/>
    <w:rsid w:val="0035623C"/>
    <w:rsid w:val="003600F7"/>
    <w:rsid w:val="00360968"/>
    <w:rsid w:val="003612C1"/>
    <w:rsid w:val="003614B9"/>
    <w:rsid w:val="00371AEB"/>
    <w:rsid w:val="00372FC4"/>
    <w:rsid w:val="003763D4"/>
    <w:rsid w:val="0038208B"/>
    <w:rsid w:val="00385604"/>
    <w:rsid w:val="0038581E"/>
    <w:rsid w:val="00386D47"/>
    <w:rsid w:val="0039121C"/>
    <w:rsid w:val="00392D53"/>
    <w:rsid w:val="003940BB"/>
    <w:rsid w:val="00394C38"/>
    <w:rsid w:val="003962E1"/>
    <w:rsid w:val="003974E8"/>
    <w:rsid w:val="003A04E2"/>
    <w:rsid w:val="003A05F5"/>
    <w:rsid w:val="003A1EA4"/>
    <w:rsid w:val="003A2A74"/>
    <w:rsid w:val="003A5CBE"/>
    <w:rsid w:val="003B1671"/>
    <w:rsid w:val="003B519F"/>
    <w:rsid w:val="003B5274"/>
    <w:rsid w:val="003B5F20"/>
    <w:rsid w:val="003C02E6"/>
    <w:rsid w:val="003C43C7"/>
    <w:rsid w:val="003C6ADE"/>
    <w:rsid w:val="003C7ED0"/>
    <w:rsid w:val="003D153F"/>
    <w:rsid w:val="003D25E9"/>
    <w:rsid w:val="003D2888"/>
    <w:rsid w:val="003D3096"/>
    <w:rsid w:val="003D3B80"/>
    <w:rsid w:val="003D6D14"/>
    <w:rsid w:val="003D70E1"/>
    <w:rsid w:val="003E44F1"/>
    <w:rsid w:val="003E60EE"/>
    <w:rsid w:val="003E6900"/>
    <w:rsid w:val="003F0BF5"/>
    <w:rsid w:val="003F134A"/>
    <w:rsid w:val="003F1F86"/>
    <w:rsid w:val="003F2628"/>
    <w:rsid w:val="003F28AA"/>
    <w:rsid w:val="003F38F6"/>
    <w:rsid w:val="003F3B14"/>
    <w:rsid w:val="003F4254"/>
    <w:rsid w:val="003F5060"/>
    <w:rsid w:val="003F7238"/>
    <w:rsid w:val="003F7E22"/>
    <w:rsid w:val="00400806"/>
    <w:rsid w:val="00404197"/>
    <w:rsid w:val="004053F9"/>
    <w:rsid w:val="004060E0"/>
    <w:rsid w:val="004115B9"/>
    <w:rsid w:val="004137BE"/>
    <w:rsid w:val="00420E70"/>
    <w:rsid w:val="00421AC7"/>
    <w:rsid w:val="00423721"/>
    <w:rsid w:val="004260AF"/>
    <w:rsid w:val="00430092"/>
    <w:rsid w:val="00433061"/>
    <w:rsid w:val="004430DC"/>
    <w:rsid w:val="004446E5"/>
    <w:rsid w:val="0044476C"/>
    <w:rsid w:val="00444F4E"/>
    <w:rsid w:val="00451F15"/>
    <w:rsid w:val="004534CE"/>
    <w:rsid w:val="00453C01"/>
    <w:rsid w:val="00462A7B"/>
    <w:rsid w:val="00463A3A"/>
    <w:rsid w:val="00463BC0"/>
    <w:rsid w:val="00465B94"/>
    <w:rsid w:val="004667CC"/>
    <w:rsid w:val="00470217"/>
    <w:rsid w:val="004737B6"/>
    <w:rsid w:val="00477EBC"/>
    <w:rsid w:val="0048045D"/>
    <w:rsid w:val="00485C29"/>
    <w:rsid w:val="004870EB"/>
    <w:rsid w:val="00490BBD"/>
    <w:rsid w:val="00492583"/>
    <w:rsid w:val="004936DF"/>
    <w:rsid w:val="004958FB"/>
    <w:rsid w:val="004966B0"/>
    <w:rsid w:val="00497279"/>
    <w:rsid w:val="00497A50"/>
    <w:rsid w:val="004A1155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1583"/>
    <w:rsid w:val="004D2271"/>
    <w:rsid w:val="004D244D"/>
    <w:rsid w:val="004D4764"/>
    <w:rsid w:val="004D624E"/>
    <w:rsid w:val="004D772D"/>
    <w:rsid w:val="004E0273"/>
    <w:rsid w:val="004E23F0"/>
    <w:rsid w:val="004E33C2"/>
    <w:rsid w:val="004E4236"/>
    <w:rsid w:val="004E43B9"/>
    <w:rsid w:val="004F0760"/>
    <w:rsid w:val="004F13A2"/>
    <w:rsid w:val="004F3153"/>
    <w:rsid w:val="004F63D8"/>
    <w:rsid w:val="00500384"/>
    <w:rsid w:val="00500615"/>
    <w:rsid w:val="00500BC5"/>
    <w:rsid w:val="00500F45"/>
    <w:rsid w:val="00501C9E"/>
    <w:rsid w:val="00502386"/>
    <w:rsid w:val="00502DF7"/>
    <w:rsid w:val="00504724"/>
    <w:rsid w:val="005053EB"/>
    <w:rsid w:val="005064BD"/>
    <w:rsid w:val="005076EF"/>
    <w:rsid w:val="005111E2"/>
    <w:rsid w:val="00511FBD"/>
    <w:rsid w:val="00512A12"/>
    <w:rsid w:val="005135D9"/>
    <w:rsid w:val="00513BE2"/>
    <w:rsid w:val="0051759B"/>
    <w:rsid w:val="0052276E"/>
    <w:rsid w:val="00522C2D"/>
    <w:rsid w:val="00522EE3"/>
    <w:rsid w:val="005242E3"/>
    <w:rsid w:val="005270F5"/>
    <w:rsid w:val="00527FF2"/>
    <w:rsid w:val="0053028C"/>
    <w:rsid w:val="0053331B"/>
    <w:rsid w:val="005349A2"/>
    <w:rsid w:val="0053544D"/>
    <w:rsid w:val="0053767C"/>
    <w:rsid w:val="00541196"/>
    <w:rsid w:val="0054144D"/>
    <w:rsid w:val="005443F0"/>
    <w:rsid w:val="00545061"/>
    <w:rsid w:val="00545346"/>
    <w:rsid w:val="00546870"/>
    <w:rsid w:val="005519CE"/>
    <w:rsid w:val="0055507D"/>
    <w:rsid w:val="0055557D"/>
    <w:rsid w:val="0055612C"/>
    <w:rsid w:val="00556546"/>
    <w:rsid w:val="0055706F"/>
    <w:rsid w:val="00560526"/>
    <w:rsid w:val="00563AC1"/>
    <w:rsid w:val="00564E73"/>
    <w:rsid w:val="00565B1A"/>
    <w:rsid w:val="005718D4"/>
    <w:rsid w:val="00573E67"/>
    <w:rsid w:val="00574EDE"/>
    <w:rsid w:val="005752C9"/>
    <w:rsid w:val="00575CFB"/>
    <w:rsid w:val="00576585"/>
    <w:rsid w:val="0057727F"/>
    <w:rsid w:val="00577814"/>
    <w:rsid w:val="00577990"/>
    <w:rsid w:val="005803BB"/>
    <w:rsid w:val="005811C9"/>
    <w:rsid w:val="005831A0"/>
    <w:rsid w:val="0059176A"/>
    <w:rsid w:val="0059183F"/>
    <w:rsid w:val="00593723"/>
    <w:rsid w:val="00597C89"/>
    <w:rsid w:val="005A106B"/>
    <w:rsid w:val="005A1665"/>
    <w:rsid w:val="005A2328"/>
    <w:rsid w:val="005A2FA5"/>
    <w:rsid w:val="005A460D"/>
    <w:rsid w:val="005A4E70"/>
    <w:rsid w:val="005B0736"/>
    <w:rsid w:val="005B18F4"/>
    <w:rsid w:val="005B4613"/>
    <w:rsid w:val="005B4EF6"/>
    <w:rsid w:val="005C3526"/>
    <w:rsid w:val="005C415C"/>
    <w:rsid w:val="005C7A3E"/>
    <w:rsid w:val="005D158C"/>
    <w:rsid w:val="005D1AFA"/>
    <w:rsid w:val="005D2901"/>
    <w:rsid w:val="005D2C88"/>
    <w:rsid w:val="005D4277"/>
    <w:rsid w:val="005E1A37"/>
    <w:rsid w:val="005E3143"/>
    <w:rsid w:val="005E4F09"/>
    <w:rsid w:val="005F15EA"/>
    <w:rsid w:val="005F1A84"/>
    <w:rsid w:val="005F1CA1"/>
    <w:rsid w:val="005F2614"/>
    <w:rsid w:val="005F63DE"/>
    <w:rsid w:val="005F646E"/>
    <w:rsid w:val="005F785E"/>
    <w:rsid w:val="006026E5"/>
    <w:rsid w:val="00602E86"/>
    <w:rsid w:val="0060416E"/>
    <w:rsid w:val="006042B8"/>
    <w:rsid w:val="00605073"/>
    <w:rsid w:val="006054DD"/>
    <w:rsid w:val="00606A5F"/>
    <w:rsid w:val="006078CD"/>
    <w:rsid w:val="00612094"/>
    <w:rsid w:val="00612E31"/>
    <w:rsid w:val="00615B7C"/>
    <w:rsid w:val="00616B44"/>
    <w:rsid w:val="00616E17"/>
    <w:rsid w:val="006218B7"/>
    <w:rsid w:val="00622DA6"/>
    <w:rsid w:val="0062315D"/>
    <w:rsid w:val="00623400"/>
    <w:rsid w:val="00623D0A"/>
    <w:rsid w:val="006243C1"/>
    <w:rsid w:val="00624FC9"/>
    <w:rsid w:val="00627F31"/>
    <w:rsid w:val="006301F9"/>
    <w:rsid w:val="00631006"/>
    <w:rsid w:val="00633552"/>
    <w:rsid w:val="00635643"/>
    <w:rsid w:val="00635C41"/>
    <w:rsid w:val="00643CB3"/>
    <w:rsid w:val="00650190"/>
    <w:rsid w:val="0065038E"/>
    <w:rsid w:val="00650770"/>
    <w:rsid w:val="00651BC8"/>
    <w:rsid w:val="006524C6"/>
    <w:rsid w:val="00653A7F"/>
    <w:rsid w:val="006544E6"/>
    <w:rsid w:val="006571F4"/>
    <w:rsid w:val="00661174"/>
    <w:rsid w:val="00661520"/>
    <w:rsid w:val="00663CB6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44B0"/>
    <w:rsid w:val="00694CB1"/>
    <w:rsid w:val="00695597"/>
    <w:rsid w:val="00695BCC"/>
    <w:rsid w:val="00696145"/>
    <w:rsid w:val="00697FB8"/>
    <w:rsid w:val="006A248C"/>
    <w:rsid w:val="006A2FA9"/>
    <w:rsid w:val="006A3F26"/>
    <w:rsid w:val="006A4CB8"/>
    <w:rsid w:val="006A649A"/>
    <w:rsid w:val="006A79C2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2E84"/>
    <w:rsid w:val="006D31F3"/>
    <w:rsid w:val="006D382D"/>
    <w:rsid w:val="006D59BB"/>
    <w:rsid w:val="006D6073"/>
    <w:rsid w:val="006D75C5"/>
    <w:rsid w:val="006E7024"/>
    <w:rsid w:val="006E713E"/>
    <w:rsid w:val="006F0CFF"/>
    <w:rsid w:val="006F267E"/>
    <w:rsid w:val="006F39CA"/>
    <w:rsid w:val="0070274A"/>
    <w:rsid w:val="00703845"/>
    <w:rsid w:val="00704BAD"/>
    <w:rsid w:val="00705E25"/>
    <w:rsid w:val="007075FC"/>
    <w:rsid w:val="00707618"/>
    <w:rsid w:val="0071060B"/>
    <w:rsid w:val="00711DA1"/>
    <w:rsid w:val="0071241F"/>
    <w:rsid w:val="00715A8B"/>
    <w:rsid w:val="00720D88"/>
    <w:rsid w:val="00721926"/>
    <w:rsid w:val="00726A78"/>
    <w:rsid w:val="007272E7"/>
    <w:rsid w:val="00727977"/>
    <w:rsid w:val="00730202"/>
    <w:rsid w:val="00733ED2"/>
    <w:rsid w:val="00740ED1"/>
    <w:rsid w:val="00741806"/>
    <w:rsid w:val="007420B1"/>
    <w:rsid w:val="00743046"/>
    <w:rsid w:val="0074776A"/>
    <w:rsid w:val="0075548E"/>
    <w:rsid w:val="007563E8"/>
    <w:rsid w:val="007568A0"/>
    <w:rsid w:val="007605FA"/>
    <w:rsid w:val="0076362B"/>
    <w:rsid w:val="00764F19"/>
    <w:rsid w:val="007655E8"/>
    <w:rsid w:val="00767356"/>
    <w:rsid w:val="00767B39"/>
    <w:rsid w:val="007727E4"/>
    <w:rsid w:val="00772950"/>
    <w:rsid w:val="00773409"/>
    <w:rsid w:val="007772D7"/>
    <w:rsid w:val="00777CA0"/>
    <w:rsid w:val="007807D9"/>
    <w:rsid w:val="007815E7"/>
    <w:rsid w:val="00782B76"/>
    <w:rsid w:val="00784385"/>
    <w:rsid w:val="0078623C"/>
    <w:rsid w:val="007866EF"/>
    <w:rsid w:val="00786F9B"/>
    <w:rsid w:val="00790EC4"/>
    <w:rsid w:val="00791C68"/>
    <w:rsid w:val="007944C7"/>
    <w:rsid w:val="00795B3C"/>
    <w:rsid w:val="007A346E"/>
    <w:rsid w:val="007A74C6"/>
    <w:rsid w:val="007A7809"/>
    <w:rsid w:val="007A7A17"/>
    <w:rsid w:val="007B2651"/>
    <w:rsid w:val="007B5148"/>
    <w:rsid w:val="007C0B72"/>
    <w:rsid w:val="007C100B"/>
    <w:rsid w:val="007C10B0"/>
    <w:rsid w:val="007C2D80"/>
    <w:rsid w:val="007C3488"/>
    <w:rsid w:val="007C4FE9"/>
    <w:rsid w:val="007C6BF4"/>
    <w:rsid w:val="007C6CBD"/>
    <w:rsid w:val="007D0E25"/>
    <w:rsid w:val="007D0F38"/>
    <w:rsid w:val="007D30B1"/>
    <w:rsid w:val="007D36D0"/>
    <w:rsid w:val="007D39CD"/>
    <w:rsid w:val="007D594E"/>
    <w:rsid w:val="007D5EB5"/>
    <w:rsid w:val="007D7C19"/>
    <w:rsid w:val="007E166D"/>
    <w:rsid w:val="007E3802"/>
    <w:rsid w:val="007E724B"/>
    <w:rsid w:val="007E77BC"/>
    <w:rsid w:val="007F075F"/>
    <w:rsid w:val="007F2E05"/>
    <w:rsid w:val="007F6F4F"/>
    <w:rsid w:val="007F7004"/>
    <w:rsid w:val="007F7388"/>
    <w:rsid w:val="007F756A"/>
    <w:rsid w:val="008000AC"/>
    <w:rsid w:val="00801666"/>
    <w:rsid w:val="00801873"/>
    <w:rsid w:val="008048E7"/>
    <w:rsid w:val="008065E4"/>
    <w:rsid w:val="00815701"/>
    <w:rsid w:val="00816EEA"/>
    <w:rsid w:val="00821128"/>
    <w:rsid w:val="0082191A"/>
    <w:rsid w:val="00822E66"/>
    <w:rsid w:val="00825E8F"/>
    <w:rsid w:val="0082614C"/>
    <w:rsid w:val="0082675B"/>
    <w:rsid w:val="008267E3"/>
    <w:rsid w:val="008305D0"/>
    <w:rsid w:val="00831B29"/>
    <w:rsid w:val="008329BE"/>
    <w:rsid w:val="00834152"/>
    <w:rsid w:val="00837289"/>
    <w:rsid w:val="008375A4"/>
    <w:rsid w:val="00841B1B"/>
    <w:rsid w:val="00844544"/>
    <w:rsid w:val="008450D4"/>
    <w:rsid w:val="0084570A"/>
    <w:rsid w:val="00846B80"/>
    <w:rsid w:val="00851076"/>
    <w:rsid w:val="00852611"/>
    <w:rsid w:val="0085463F"/>
    <w:rsid w:val="00855721"/>
    <w:rsid w:val="008558AF"/>
    <w:rsid w:val="008562E7"/>
    <w:rsid w:val="0085709B"/>
    <w:rsid w:val="008620B0"/>
    <w:rsid w:val="00862555"/>
    <w:rsid w:val="00863A6D"/>
    <w:rsid w:val="00864B88"/>
    <w:rsid w:val="0086590F"/>
    <w:rsid w:val="00865D74"/>
    <w:rsid w:val="0087505D"/>
    <w:rsid w:val="00875AE6"/>
    <w:rsid w:val="008771C6"/>
    <w:rsid w:val="008802FB"/>
    <w:rsid w:val="0088180F"/>
    <w:rsid w:val="00882887"/>
    <w:rsid w:val="00882F82"/>
    <w:rsid w:val="0088321C"/>
    <w:rsid w:val="00883921"/>
    <w:rsid w:val="00885D59"/>
    <w:rsid w:val="00885E05"/>
    <w:rsid w:val="00892E0A"/>
    <w:rsid w:val="0089428C"/>
    <w:rsid w:val="0089482A"/>
    <w:rsid w:val="008A0014"/>
    <w:rsid w:val="008A2CCA"/>
    <w:rsid w:val="008A4AEA"/>
    <w:rsid w:val="008A662C"/>
    <w:rsid w:val="008B06E1"/>
    <w:rsid w:val="008B149B"/>
    <w:rsid w:val="008B157B"/>
    <w:rsid w:val="008B3C4A"/>
    <w:rsid w:val="008B4FD9"/>
    <w:rsid w:val="008C0FF2"/>
    <w:rsid w:val="008C3374"/>
    <w:rsid w:val="008C40B8"/>
    <w:rsid w:val="008C4E5B"/>
    <w:rsid w:val="008C50AF"/>
    <w:rsid w:val="008C5B3C"/>
    <w:rsid w:val="008C5B72"/>
    <w:rsid w:val="008D37B3"/>
    <w:rsid w:val="008D4D82"/>
    <w:rsid w:val="008D5D2F"/>
    <w:rsid w:val="008D602C"/>
    <w:rsid w:val="008E0DE7"/>
    <w:rsid w:val="008E29B6"/>
    <w:rsid w:val="008E302D"/>
    <w:rsid w:val="008E4833"/>
    <w:rsid w:val="008F0270"/>
    <w:rsid w:val="008F0903"/>
    <w:rsid w:val="008F2C7C"/>
    <w:rsid w:val="008F520D"/>
    <w:rsid w:val="008F52D2"/>
    <w:rsid w:val="008F6C63"/>
    <w:rsid w:val="00901289"/>
    <w:rsid w:val="00901718"/>
    <w:rsid w:val="009033AF"/>
    <w:rsid w:val="009039CD"/>
    <w:rsid w:val="0090771B"/>
    <w:rsid w:val="00907CE1"/>
    <w:rsid w:val="00911329"/>
    <w:rsid w:val="0091307C"/>
    <w:rsid w:val="009138C2"/>
    <w:rsid w:val="0091463F"/>
    <w:rsid w:val="009157BA"/>
    <w:rsid w:val="00917DE6"/>
    <w:rsid w:val="0092089B"/>
    <w:rsid w:val="0092319B"/>
    <w:rsid w:val="0093454C"/>
    <w:rsid w:val="009347C5"/>
    <w:rsid w:val="00934A71"/>
    <w:rsid w:val="009364E6"/>
    <w:rsid w:val="00936B18"/>
    <w:rsid w:val="00943E60"/>
    <w:rsid w:val="0094516C"/>
    <w:rsid w:val="00945AF0"/>
    <w:rsid w:val="00955E78"/>
    <w:rsid w:val="0095671A"/>
    <w:rsid w:val="00961F9F"/>
    <w:rsid w:val="00962CA2"/>
    <w:rsid w:val="00963443"/>
    <w:rsid w:val="0097061F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3561"/>
    <w:rsid w:val="00985D4C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20C"/>
    <w:rsid w:val="009A0DC4"/>
    <w:rsid w:val="009A2DA1"/>
    <w:rsid w:val="009A495E"/>
    <w:rsid w:val="009A7258"/>
    <w:rsid w:val="009B3F5C"/>
    <w:rsid w:val="009B5406"/>
    <w:rsid w:val="009B5749"/>
    <w:rsid w:val="009B7C80"/>
    <w:rsid w:val="009C0556"/>
    <w:rsid w:val="009C22CB"/>
    <w:rsid w:val="009C3149"/>
    <w:rsid w:val="009C3ACF"/>
    <w:rsid w:val="009C3F8F"/>
    <w:rsid w:val="009C4446"/>
    <w:rsid w:val="009C5C67"/>
    <w:rsid w:val="009D012B"/>
    <w:rsid w:val="009D10B2"/>
    <w:rsid w:val="009D321F"/>
    <w:rsid w:val="009D4B60"/>
    <w:rsid w:val="009D519F"/>
    <w:rsid w:val="009D7928"/>
    <w:rsid w:val="009D7F1C"/>
    <w:rsid w:val="009E0F04"/>
    <w:rsid w:val="009E1253"/>
    <w:rsid w:val="009E126C"/>
    <w:rsid w:val="009E1348"/>
    <w:rsid w:val="009E1B4E"/>
    <w:rsid w:val="009E4661"/>
    <w:rsid w:val="009E54A5"/>
    <w:rsid w:val="009E661F"/>
    <w:rsid w:val="009E7CDA"/>
    <w:rsid w:val="009E7EFC"/>
    <w:rsid w:val="009E7F2F"/>
    <w:rsid w:val="009F02FC"/>
    <w:rsid w:val="009F40C6"/>
    <w:rsid w:val="009F6110"/>
    <w:rsid w:val="00A02BD0"/>
    <w:rsid w:val="00A03C50"/>
    <w:rsid w:val="00A12868"/>
    <w:rsid w:val="00A17B64"/>
    <w:rsid w:val="00A209B2"/>
    <w:rsid w:val="00A21BEC"/>
    <w:rsid w:val="00A2388A"/>
    <w:rsid w:val="00A23BC3"/>
    <w:rsid w:val="00A2596D"/>
    <w:rsid w:val="00A30A49"/>
    <w:rsid w:val="00A324D3"/>
    <w:rsid w:val="00A36882"/>
    <w:rsid w:val="00A37F2B"/>
    <w:rsid w:val="00A4169D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5345"/>
    <w:rsid w:val="00A66B6A"/>
    <w:rsid w:val="00A7171E"/>
    <w:rsid w:val="00A73BCC"/>
    <w:rsid w:val="00A74600"/>
    <w:rsid w:val="00A74780"/>
    <w:rsid w:val="00A809CB"/>
    <w:rsid w:val="00A81A28"/>
    <w:rsid w:val="00A87186"/>
    <w:rsid w:val="00A8732A"/>
    <w:rsid w:val="00A87A42"/>
    <w:rsid w:val="00A9079C"/>
    <w:rsid w:val="00A91AC2"/>
    <w:rsid w:val="00A91FD1"/>
    <w:rsid w:val="00A9224C"/>
    <w:rsid w:val="00A92254"/>
    <w:rsid w:val="00A92EFC"/>
    <w:rsid w:val="00A9413F"/>
    <w:rsid w:val="00A95282"/>
    <w:rsid w:val="00A97FEC"/>
    <w:rsid w:val="00AA0794"/>
    <w:rsid w:val="00AA097B"/>
    <w:rsid w:val="00AA34AF"/>
    <w:rsid w:val="00AA50E0"/>
    <w:rsid w:val="00AA738A"/>
    <w:rsid w:val="00AB03F1"/>
    <w:rsid w:val="00AB0E5C"/>
    <w:rsid w:val="00AB13BE"/>
    <w:rsid w:val="00AB1418"/>
    <w:rsid w:val="00AB1CBE"/>
    <w:rsid w:val="00AB2196"/>
    <w:rsid w:val="00AB3349"/>
    <w:rsid w:val="00AB4B63"/>
    <w:rsid w:val="00AB763B"/>
    <w:rsid w:val="00AB7E59"/>
    <w:rsid w:val="00AC103A"/>
    <w:rsid w:val="00AC1255"/>
    <w:rsid w:val="00AC6263"/>
    <w:rsid w:val="00AD0100"/>
    <w:rsid w:val="00AD161C"/>
    <w:rsid w:val="00AD2DEE"/>
    <w:rsid w:val="00AD3D68"/>
    <w:rsid w:val="00AD7237"/>
    <w:rsid w:val="00AE03C0"/>
    <w:rsid w:val="00AE5A40"/>
    <w:rsid w:val="00AF0067"/>
    <w:rsid w:val="00AF0125"/>
    <w:rsid w:val="00AF1D18"/>
    <w:rsid w:val="00AF4C9D"/>
    <w:rsid w:val="00AF5D78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3C3"/>
    <w:rsid w:val="00B10D2F"/>
    <w:rsid w:val="00B140DE"/>
    <w:rsid w:val="00B1725B"/>
    <w:rsid w:val="00B23B33"/>
    <w:rsid w:val="00B243C0"/>
    <w:rsid w:val="00B24472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5E69"/>
    <w:rsid w:val="00B5734E"/>
    <w:rsid w:val="00B6068B"/>
    <w:rsid w:val="00B61743"/>
    <w:rsid w:val="00B63F8D"/>
    <w:rsid w:val="00B65EE0"/>
    <w:rsid w:val="00B664CD"/>
    <w:rsid w:val="00B71415"/>
    <w:rsid w:val="00B72C1B"/>
    <w:rsid w:val="00B76B60"/>
    <w:rsid w:val="00B77556"/>
    <w:rsid w:val="00B809EF"/>
    <w:rsid w:val="00B8130C"/>
    <w:rsid w:val="00B83435"/>
    <w:rsid w:val="00B912E6"/>
    <w:rsid w:val="00B962B0"/>
    <w:rsid w:val="00BA15CE"/>
    <w:rsid w:val="00BA31A9"/>
    <w:rsid w:val="00BA4630"/>
    <w:rsid w:val="00BA5224"/>
    <w:rsid w:val="00BA5AC4"/>
    <w:rsid w:val="00BA658C"/>
    <w:rsid w:val="00BA6D47"/>
    <w:rsid w:val="00BB08C7"/>
    <w:rsid w:val="00BB4423"/>
    <w:rsid w:val="00BB5931"/>
    <w:rsid w:val="00BC6C9C"/>
    <w:rsid w:val="00BC7DFA"/>
    <w:rsid w:val="00BD1386"/>
    <w:rsid w:val="00BD53E1"/>
    <w:rsid w:val="00BD6440"/>
    <w:rsid w:val="00BD6A57"/>
    <w:rsid w:val="00BD71BF"/>
    <w:rsid w:val="00BD7867"/>
    <w:rsid w:val="00BE2602"/>
    <w:rsid w:val="00BE270B"/>
    <w:rsid w:val="00BE3362"/>
    <w:rsid w:val="00BE594E"/>
    <w:rsid w:val="00BE6AA9"/>
    <w:rsid w:val="00BE6AEA"/>
    <w:rsid w:val="00BF033F"/>
    <w:rsid w:val="00BF05B2"/>
    <w:rsid w:val="00BF066B"/>
    <w:rsid w:val="00BF0B18"/>
    <w:rsid w:val="00BF2B6D"/>
    <w:rsid w:val="00BF3BC9"/>
    <w:rsid w:val="00BF3D4A"/>
    <w:rsid w:val="00BF5EE5"/>
    <w:rsid w:val="00BF78BA"/>
    <w:rsid w:val="00C0132F"/>
    <w:rsid w:val="00C02068"/>
    <w:rsid w:val="00C031B8"/>
    <w:rsid w:val="00C043BD"/>
    <w:rsid w:val="00C04BD1"/>
    <w:rsid w:val="00C064F2"/>
    <w:rsid w:val="00C079A2"/>
    <w:rsid w:val="00C109E8"/>
    <w:rsid w:val="00C110B6"/>
    <w:rsid w:val="00C11B0A"/>
    <w:rsid w:val="00C135B4"/>
    <w:rsid w:val="00C13AD3"/>
    <w:rsid w:val="00C1463B"/>
    <w:rsid w:val="00C15802"/>
    <w:rsid w:val="00C15B19"/>
    <w:rsid w:val="00C1652D"/>
    <w:rsid w:val="00C169A8"/>
    <w:rsid w:val="00C17EF5"/>
    <w:rsid w:val="00C2065E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435C8"/>
    <w:rsid w:val="00C43D58"/>
    <w:rsid w:val="00C45D02"/>
    <w:rsid w:val="00C46F70"/>
    <w:rsid w:val="00C474D5"/>
    <w:rsid w:val="00C5255F"/>
    <w:rsid w:val="00C52FED"/>
    <w:rsid w:val="00C53D4B"/>
    <w:rsid w:val="00C60B00"/>
    <w:rsid w:val="00C61290"/>
    <w:rsid w:val="00C61851"/>
    <w:rsid w:val="00C63B85"/>
    <w:rsid w:val="00C64753"/>
    <w:rsid w:val="00C67582"/>
    <w:rsid w:val="00C70D45"/>
    <w:rsid w:val="00C7330E"/>
    <w:rsid w:val="00C7342B"/>
    <w:rsid w:val="00C73BE8"/>
    <w:rsid w:val="00C76CFC"/>
    <w:rsid w:val="00C8089B"/>
    <w:rsid w:val="00C859AD"/>
    <w:rsid w:val="00C86FF9"/>
    <w:rsid w:val="00C94725"/>
    <w:rsid w:val="00C96C9E"/>
    <w:rsid w:val="00C977BB"/>
    <w:rsid w:val="00CA2104"/>
    <w:rsid w:val="00CA4001"/>
    <w:rsid w:val="00CA6D7C"/>
    <w:rsid w:val="00CB015F"/>
    <w:rsid w:val="00CB2B12"/>
    <w:rsid w:val="00CB37D1"/>
    <w:rsid w:val="00CB50EE"/>
    <w:rsid w:val="00CB7AB1"/>
    <w:rsid w:val="00CB7C28"/>
    <w:rsid w:val="00CC153E"/>
    <w:rsid w:val="00CC1F84"/>
    <w:rsid w:val="00CC2193"/>
    <w:rsid w:val="00CC3A35"/>
    <w:rsid w:val="00CC420D"/>
    <w:rsid w:val="00CC75AE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34C"/>
    <w:rsid w:val="00CE781A"/>
    <w:rsid w:val="00CF109F"/>
    <w:rsid w:val="00CF2378"/>
    <w:rsid w:val="00CF3575"/>
    <w:rsid w:val="00CF3F9A"/>
    <w:rsid w:val="00CF7967"/>
    <w:rsid w:val="00CF7CD7"/>
    <w:rsid w:val="00D004D4"/>
    <w:rsid w:val="00D010CA"/>
    <w:rsid w:val="00D051C3"/>
    <w:rsid w:val="00D06476"/>
    <w:rsid w:val="00D114D9"/>
    <w:rsid w:val="00D14839"/>
    <w:rsid w:val="00D176EE"/>
    <w:rsid w:val="00D17E9A"/>
    <w:rsid w:val="00D20E8F"/>
    <w:rsid w:val="00D2155D"/>
    <w:rsid w:val="00D22AFC"/>
    <w:rsid w:val="00D25C45"/>
    <w:rsid w:val="00D26E8E"/>
    <w:rsid w:val="00D31170"/>
    <w:rsid w:val="00D31609"/>
    <w:rsid w:val="00D34F5D"/>
    <w:rsid w:val="00D35D83"/>
    <w:rsid w:val="00D36C82"/>
    <w:rsid w:val="00D3702D"/>
    <w:rsid w:val="00D40F13"/>
    <w:rsid w:val="00D420F6"/>
    <w:rsid w:val="00D43011"/>
    <w:rsid w:val="00D43EA8"/>
    <w:rsid w:val="00D45566"/>
    <w:rsid w:val="00D46ED2"/>
    <w:rsid w:val="00D5137D"/>
    <w:rsid w:val="00D54D14"/>
    <w:rsid w:val="00D56757"/>
    <w:rsid w:val="00D62F22"/>
    <w:rsid w:val="00D63478"/>
    <w:rsid w:val="00D6672E"/>
    <w:rsid w:val="00D66744"/>
    <w:rsid w:val="00D7017C"/>
    <w:rsid w:val="00D70762"/>
    <w:rsid w:val="00D707C9"/>
    <w:rsid w:val="00D71C2F"/>
    <w:rsid w:val="00D73F95"/>
    <w:rsid w:val="00D77B3B"/>
    <w:rsid w:val="00D83E79"/>
    <w:rsid w:val="00D84109"/>
    <w:rsid w:val="00D84D3E"/>
    <w:rsid w:val="00D86F31"/>
    <w:rsid w:val="00D87399"/>
    <w:rsid w:val="00D873FE"/>
    <w:rsid w:val="00D8785F"/>
    <w:rsid w:val="00D90C3E"/>
    <w:rsid w:val="00D91154"/>
    <w:rsid w:val="00DA1361"/>
    <w:rsid w:val="00DA13EC"/>
    <w:rsid w:val="00DA5773"/>
    <w:rsid w:val="00DA594F"/>
    <w:rsid w:val="00DA5F69"/>
    <w:rsid w:val="00DA61C7"/>
    <w:rsid w:val="00DA724D"/>
    <w:rsid w:val="00DB010D"/>
    <w:rsid w:val="00DB0156"/>
    <w:rsid w:val="00DB1BDF"/>
    <w:rsid w:val="00DB25AB"/>
    <w:rsid w:val="00DB25D6"/>
    <w:rsid w:val="00DB2C12"/>
    <w:rsid w:val="00DB36E2"/>
    <w:rsid w:val="00DB523D"/>
    <w:rsid w:val="00DB5E73"/>
    <w:rsid w:val="00DB5EF5"/>
    <w:rsid w:val="00DB68A3"/>
    <w:rsid w:val="00DB6FC2"/>
    <w:rsid w:val="00DB7C22"/>
    <w:rsid w:val="00DC0468"/>
    <w:rsid w:val="00DC3AEF"/>
    <w:rsid w:val="00DC46B1"/>
    <w:rsid w:val="00DC7BF8"/>
    <w:rsid w:val="00DD6FD0"/>
    <w:rsid w:val="00DE5279"/>
    <w:rsid w:val="00DE75A5"/>
    <w:rsid w:val="00DE7A1C"/>
    <w:rsid w:val="00DF0443"/>
    <w:rsid w:val="00DF0F42"/>
    <w:rsid w:val="00DF32D9"/>
    <w:rsid w:val="00E00299"/>
    <w:rsid w:val="00E03BFC"/>
    <w:rsid w:val="00E0691C"/>
    <w:rsid w:val="00E10A93"/>
    <w:rsid w:val="00E111EE"/>
    <w:rsid w:val="00E1142A"/>
    <w:rsid w:val="00E13943"/>
    <w:rsid w:val="00E13D4D"/>
    <w:rsid w:val="00E1441A"/>
    <w:rsid w:val="00E15EF3"/>
    <w:rsid w:val="00E235F1"/>
    <w:rsid w:val="00E25FD5"/>
    <w:rsid w:val="00E279C4"/>
    <w:rsid w:val="00E334E2"/>
    <w:rsid w:val="00E33EB3"/>
    <w:rsid w:val="00E40501"/>
    <w:rsid w:val="00E4336B"/>
    <w:rsid w:val="00E43DAA"/>
    <w:rsid w:val="00E50AA5"/>
    <w:rsid w:val="00E5136A"/>
    <w:rsid w:val="00E518F6"/>
    <w:rsid w:val="00E55C2D"/>
    <w:rsid w:val="00E5667E"/>
    <w:rsid w:val="00E57232"/>
    <w:rsid w:val="00E57962"/>
    <w:rsid w:val="00E57AD7"/>
    <w:rsid w:val="00E62BF6"/>
    <w:rsid w:val="00E63CB8"/>
    <w:rsid w:val="00E641A4"/>
    <w:rsid w:val="00E64C48"/>
    <w:rsid w:val="00E6700D"/>
    <w:rsid w:val="00E67855"/>
    <w:rsid w:val="00E71098"/>
    <w:rsid w:val="00E71409"/>
    <w:rsid w:val="00E72EE4"/>
    <w:rsid w:val="00E7634A"/>
    <w:rsid w:val="00E84DCC"/>
    <w:rsid w:val="00E86000"/>
    <w:rsid w:val="00E90B32"/>
    <w:rsid w:val="00E91263"/>
    <w:rsid w:val="00E91D97"/>
    <w:rsid w:val="00E96DC6"/>
    <w:rsid w:val="00EA23E9"/>
    <w:rsid w:val="00EA35B6"/>
    <w:rsid w:val="00EA416A"/>
    <w:rsid w:val="00EA47A3"/>
    <w:rsid w:val="00EA4B56"/>
    <w:rsid w:val="00EA562E"/>
    <w:rsid w:val="00EB0A69"/>
    <w:rsid w:val="00EB296E"/>
    <w:rsid w:val="00EB6A51"/>
    <w:rsid w:val="00EC02DB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1917"/>
    <w:rsid w:val="00EE5171"/>
    <w:rsid w:val="00EF1A5B"/>
    <w:rsid w:val="00EF51A9"/>
    <w:rsid w:val="00EF52F9"/>
    <w:rsid w:val="00EF631F"/>
    <w:rsid w:val="00F00D62"/>
    <w:rsid w:val="00F014C8"/>
    <w:rsid w:val="00F01899"/>
    <w:rsid w:val="00F03054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2025D"/>
    <w:rsid w:val="00F2046A"/>
    <w:rsid w:val="00F20AAD"/>
    <w:rsid w:val="00F20E2B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4164A"/>
    <w:rsid w:val="00F425F3"/>
    <w:rsid w:val="00F44E07"/>
    <w:rsid w:val="00F45F9D"/>
    <w:rsid w:val="00F462B5"/>
    <w:rsid w:val="00F469D3"/>
    <w:rsid w:val="00F46E27"/>
    <w:rsid w:val="00F504C7"/>
    <w:rsid w:val="00F51A43"/>
    <w:rsid w:val="00F51DDA"/>
    <w:rsid w:val="00F52185"/>
    <w:rsid w:val="00F52329"/>
    <w:rsid w:val="00F569B2"/>
    <w:rsid w:val="00F56A34"/>
    <w:rsid w:val="00F60383"/>
    <w:rsid w:val="00F61D3E"/>
    <w:rsid w:val="00F63F17"/>
    <w:rsid w:val="00F66F33"/>
    <w:rsid w:val="00F72516"/>
    <w:rsid w:val="00F740CC"/>
    <w:rsid w:val="00F74C59"/>
    <w:rsid w:val="00F801ED"/>
    <w:rsid w:val="00F81D9E"/>
    <w:rsid w:val="00F822B1"/>
    <w:rsid w:val="00F82E12"/>
    <w:rsid w:val="00F8323F"/>
    <w:rsid w:val="00F83E25"/>
    <w:rsid w:val="00F84CDC"/>
    <w:rsid w:val="00F8577D"/>
    <w:rsid w:val="00F879FC"/>
    <w:rsid w:val="00F87A89"/>
    <w:rsid w:val="00F92C84"/>
    <w:rsid w:val="00F964C7"/>
    <w:rsid w:val="00FA064E"/>
    <w:rsid w:val="00FA0D68"/>
    <w:rsid w:val="00FA1395"/>
    <w:rsid w:val="00FA19FA"/>
    <w:rsid w:val="00FA4B5D"/>
    <w:rsid w:val="00FA4E87"/>
    <w:rsid w:val="00FA642F"/>
    <w:rsid w:val="00FB00B1"/>
    <w:rsid w:val="00FB0BDE"/>
    <w:rsid w:val="00FB2392"/>
    <w:rsid w:val="00FB4847"/>
    <w:rsid w:val="00FB51B1"/>
    <w:rsid w:val="00FB51F9"/>
    <w:rsid w:val="00FB5676"/>
    <w:rsid w:val="00FB600F"/>
    <w:rsid w:val="00FB66EC"/>
    <w:rsid w:val="00FC481F"/>
    <w:rsid w:val="00FC4A91"/>
    <w:rsid w:val="00FC6BE7"/>
    <w:rsid w:val="00FC7BA3"/>
    <w:rsid w:val="00FD0A7D"/>
    <w:rsid w:val="00FD0B50"/>
    <w:rsid w:val="00FD2DC2"/>
    <w:rsid w:val="00FD609F"/>
    <w:rsid w:val="00FD7F0E"/>
    <w:rsid w:val="00FE0D97"/>
    <w:rsid w:val="00FE0FA2"/>
    <w:rsid w:val="00FE52F0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ive-well-build-well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lightfoot@sitesaf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42AC2EA711D42BA2E3C90B730C4EB" ma:contentTypeVersion="4" ma:contentTypeDescription="Create a new document." ma:contentTypeScope="" ma:versionID="d305a70981b87895420f97566a588d3a">
  <xsd:schema xmlns:xsd="http://www.w3.org/2001/XMLSchema" xmlns:xs="http://www.w3.org/2001/XMLSchema" xmlns:p="http://schemas.microsoft.com/office/2006/metadata/properties" xmlns:ns2="22c4c133-110a-4756-8f84-4a1c3b06f7ce" xmlns:ns3="69d1df3f-32c5-48fd-b6b9-be1706daf6d5" targetNamespace="http://schemas.microsoft.com/office/2006/metadata/properties" ma:root="true" ma:fieldsID="c97f99678fd7ca93de108e6921ea5cea" ns2:_="" ns3:_="">
    <xsd:import namespace="22c4c133-110a-4756-8f84-4a1c3b06f7ce"/>
    <xsd:import namespace="69d1df3f-32c5-48fd-b6b9-be1706daf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f3f-32c5-48fd-b6b9-be1706da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PM5XDW7VYUZ4-802076370-195</_dlc_DocId>
    <_dlc_DocIdUrl xmlns="22c4c133-110a-4756-8f84-4a1c3b06f7ce">
      <Url>https://sitesafenz.sharepoint.com/sites/SiteSafeDocuments/Delivery/_layouts/15/DocIdRedir.aspx?ID=PM5XDW7VYUZ4-802076370-195</Url>
      <Description>PM5XDW7VYUZ4-802076370-195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70FF07-0872-4127-B512-F3F8830B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69d1df3f-32c5-48fd-b6b9-be1706da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4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669</Words>
  <Characters>3362</Characters>
  <Application>Microsoft Office Word</Application>
  <DocSecurity>0</DocSecurity>
  <Lines>166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William Lightfoot</cp:lastModifiedBy>
  <cp:revision>61</cp:revision>
  <cp:lastPrinted>2022-12-02T00:44:00Z</cp:lastPrinted>
  <dcterms:created xsi:type="dcterms:W3CDTF">2023-11-29T20:33:00Z</dcterms:created>
  <dcterms:modified xsi:type="dcterms:W3CDTF">2023-11-29T21:11:00Z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f63efa7b-8edc-4b1c-97da-e58d034b83cc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0x010100BB042AC2EA711D42BA2E3C90B730C4EB</vt:lpwstr>
  </property>
  <property fmtid="{D5CDD505-2E9C-101B-9397-08002B2CF9AE}" pid="17" name="GrammarlyDocumentId">
    <vt:lpwstr>e53132f230e5359692ccb12f0c6439e275c7c1c80e283a0d704d95600168c414</vt:lpwstr>
  </property>
</Properties>
</file>